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>СЕЛЬСКОГО ПОСЕЛЕНИЯ «ПОСЕЛОК МОНГОХТО»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>Ванинского муниципального района Хабаровского края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 xml:space="preserve">ПОСТАНОВЛЕНИЕ </w:t>
      </w:r>
    </w:p>
    <w:p w:rsidR="00817920" w:rsidRPr="00817920" w:rsidRDefault="00817920" w:rsidP="00817920">
      <w:pPr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7920">
        <w:rPr>
          <w:rFonts w:ascii="Times New Roman" w:hAnsi="Times New Roman"/>
          <w:b/>
          <w:bCs/>
          <w:sz w:val="28"/>
          <w:szCs w:val="28"/>
        </w:rPr>
        <w:tab/>
      </w:r>
    </w:p>
    <w:p w:rsidR="00817920" w:rsidRPr="00817920" w:rsidRDefault="0069275A" w:rsidP="0081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0F45A2">
        <w:rPr>
          <w:rFonts w:ascii="Times New Roman" w:hAnsi="Times New Roman"/>
          <w:bCs/>
          <w:sz w:val="28"/>
          <w:szCs w:val="28"/>
          <w:u w:val="single"/>
        </w:rPr>
        <w:t>00</w:t>
      </w:r>
      <w:r w:rsidR="00817920" w:rsidRPr="000F45A2">
        <w:rPr>
          <w:rFonts w:ascii="Times New Roman" w:hAnsi="Times New Roman"/>
          <w:bCs/>
          <w:sz w:val="28"/>
          <w:szCs w:val="28"/>
          <w:u w:val="single"/>
        </w:rPr>
        <w:t>.</w:t>
      </w:r>
      <w:r w:rsidRPr="000F45A2">
        <w:rPr>
          <w:rFonts w:ascii="Times New Roman" w:hAnsi="Times New Roman"/>
          <w:bCs/>
          <w:sz w:val="28"/>
          <w:szCs w:val="28"/>
          <w:u w:val="single"/>
        </w:rPr>
        <w:t>0</w:t>
      </w:r>
      <w:r w:rsidR="00817920" w:rsidRPr="000F45A2">
        <w:rPr>
          <w:rFonts w:ascii="Times New Roman" w:hAnsi="Times New Roman"/>
          <w:bCs/>
          <w:sz w:val="28"/>
          <w:szCs w:val="28"/>
          <w:u w:val="single"/>
        </w:rPr>
        <w:t>2.20</w:t>
      </w:r>
      <w:r w:rsidRPr="000F45A2">
        <w:rPr>
          <w:rFonts w:ascii="Times New Roman" w:hAnsi="Times New Roman"/>
          <w:bCs/>
          <w:sz w:val="28"/>
          <w:szCs w:val="28"/>
          <w:u w:val="single"/>
        </w:rPr>
        <w:t>20</w:t>
      </w:r>
      <w:r w:rsidR="00817920" w:rsidRPr="000F45A2">
        <w:rPr>
          <w:rFonts w:ascii="Times New Roman" w:hAnsi="Times New Roman"/>
          <w:bCs/>
          <w:sz w:val="28"/>
          <w:szCs w:val="28"/>
          <w:u w:val="single"/>
        </w:rPr>
        <w:t xml:space="preserve"> №</w:t>
      </w:r>
      <w:r w:rsidR="00096728" w:rsidRPr="000F45A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0F45A2" w:rsidRPr="000F45A2">
        <w:rPr>
          <w:rFonts w:ascii="Times New Roman" w:hAnsi="Times New Roman"/>
          <w:bCs/>
          <w:sz w:val="28"/>
          <w:szCs w:val="28"/>
          <w:u w:val="single"/>
        </w:rPr>
        <w:t>25</w:t>
      </w:r>
    </w:p>
    <w:p w:rsidR="00817920" w:rsidRPr="00817920" w:rsidRDefault="00817920" w:rsidP="00817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17920">
        <w:rPr>
          <w:rFonts w:ascii="Times New Roman" w:hAnsi="Times New Roman"/>
          <w:bCs/>
          <w:sz w:val="28"/>
          <w:szCs w:val="28"/>
        </w:rPr>
        <w:t xml:space="preserve">       </w:t>
      </w:r>
      <w:r w:rsidRPr="00817920">
        <w:rPr>
          <w:rFonts w:ascii="Times New Roman" w:hAnsi="Times New Roman"/>
          <w:bCs/>
          <w:sz w:val="20"/>
          <w:szCs w:val="28"/>
        </w:rPr>
        <w:t>п. Монгохто</w:t>
      </w:r>
    </w:p>
    <w:p w:rsidR="003A4C8C" w:rsidRDefault="003A4C8C" w:rsidP="003A4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C8C" w:rsidRPr="00725783" w:rsidRDefault="003A4C8C" w:rsidP="003A4C8C">
      <w:pPr>
        <w:pStyle w:val="a9"/>
        <w:spacing w:line="240" w:lineRule="exact"/>
        <w:contextualSpacing/>
        <w:jc w:val="both"/>
        <w:rPr>
          <w:rFonts w:ascii="Times New Roman" w:hAnsi="Times New Roman"/>
        </w:rPr>
      </w:pPr>
      <w:r w:rsidRPr="00725783">
        <w:rPr>
          <w:rFonts w:ascii="Times New Roman" w:hAnsi="Times New Roman"/>
          <w:sz w:val="28"/>
        </w:rPr>
        <w:t>О</w:t>
      </w:r>
      <w:r w:rsidR="00820F04">
        <w:rPr>
          <w:rFonts w:ascii="Times New Roman" w:hAnsi="Times New Roman"/>
          <w:sz w:val="28"/>
        </w:rPr>
        <w:t xml:space="preserve"> </w:t>
      </w:r>
      <w:r w:rsidR="00902C91" w:rsidRPr="00725783">
        <w:rPr>
          <w:rFonts w:ascii="Times New Roman" w:hAnsi="Times New Roman"/>
          <w:sz w:val="28"/>
        </w:rPr>
        <w:t>внесении</w:t>
      </w:r>
      <w:r w:rsidR="00902C91" w:rsidRPr="00902C91">
        <w:rPr>
          <w:rFonts w:ascii="Times New Roman" w:hAnsi="Times New Roman"/>
          <w:sz w:val="28"/>
        </w:rPr>
        <w:t xml:space="preserve"> </w:t>
      </w:r>
      <w:r w:rsidR="00902C91">
        <w:rPr>
          <w:rFonts w:ascii="Times New Roman" w:hAnsi="Times New Roman"/>
          <w:sz w:val="28"/>
        </w:rPr>
        <w:t>изменений</w:t>
      </w:r>
      <w:r w:rsidRPr="00725783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муниципальную</w:t>
      </w:r>
      <w:r w:rsidR="00902C91" w:rsidRPr="00902C91">
        <w:rPr>
          <w:rFonts w:ascii="Times New Roman" w:hAnsi="Times New Roman"/>
          <w:sz w:val="28"/>
        </w:rPr>
        <w:t xml:space="preserve"> </w:t>
      </w:r>
      <w:r w:rsidR="00902C91">
        <w:rPr>
          <w:rFonts w:ascii="Times New Roman" w:hAnsi="Times New Roman"/>
          <w:sz w:val="28"/>
        </w:rPr>
        <w:t>п</w:t>
      </w:r>
      <w:r w:rsidR="00FF3930">
        <w:rPr>
          <w:rFonts w:ascii="Times New Roman" w:hAnsi="Times New Roman"/>
          <w:sz w:val="28"/>
        </w:rPr>
        <w:t>рограмму «</w:t>
      </w:r>
      <w:r w:rsidRPr="00232B8C">
        <w:rPr>
          <w:rFonts w:ascii="Times New Roman" w:hAnsi="Times New Roman"/>
          <w:sz w:val="28"/>
        </w:rPr>
        <w:t xml:space="preserve">Другие общегосударственные </w:t>
      </w:r>
      <w:r w:rsidR="00FF3930" w:rsidRPr="00232B8C">
        <w:rPr>
          <w:rFonts w:ascii="Times New Roman" w:hAnsi="Times New Roman"/>
          <w:sz w:val="28"/>
        </w:rPr>
        <w:t>вопросы сельского</w:t>
      </w:r>
      <w:r w:rsidRPr="00232B8C">
        <w:rPr>
          <w:rFonts w:ascii="Times New Roman" w:hAnsi="Times New Roman"/>
          <w:sz w:val="28"/>
        </w:rPr>
        <w:t xml:space="preserve"> поселения «Поселок </w:t>
      </w:r>
      <w:r w:rsidR="00FF3930" w:rsidRPr="00232B8C">
        <w:rPr>
          <w:rFonts w:ascii="Times New Roman" w:hAnsi="Times New Roman"/>
          <w:sz w:val="28"/>
        </w:rPr>
        <w:t>Монгохто»</w:t>
      </w:r>
      <w:r w:rsidR="000F45A2">
        <w:rPr>
          <w:rFonts w:ascii="Times New Roman" w:hAnsi="Times New Roman"/>
          <w:sz w:val="28"/>
        </w:rPr>
        <w:t xml:space="preserve"> </w:t>
      </w:r>
      <w:r w:rsidR="00FF3930" w:rsidRPr="00232B8C">
        <w:rPr>
          <w:rFonts w:ascii="Times New Roman" w:hAnsi="Times New Roman"/>
          <w:sz w:val="28"/>
        </w:rPr>
        <w:t>Ванинского муниципального района Хабаровского</w:t>
      </w:r>
      <w:r w:rsidRPr="00232B8C">
        <w:rPr>
          <w:rFonts w:ascii="Times New Roman" w:hAnsi="Times New Roman"/>
          <w:sz w:val="28"/>
        </w:rPr>
        <w:t xml:space="preserve"> края </w:t>
      </w:r>
      <w:r w:rsidRPr="00232B8C">
        <w:rPr>
          <w:rFonts w:ascii="Times New Roman" w:hAnsi="Times New Roman"/>
          <w:bCs/>
          <w:sz w:val="28"/>
        </w:rPr>
        <w:t>на 2018-2023 годы</w:t>
      </w:r>
      <w:r>
        <w:rPr>
          <w:rFonts w:ascii="Times New Roman" w:hAnsi="Times New Roman"/>
          <w:sz w:val="28"/>
        </w:rPr>
        <w:t>»</w:t>
      </w:r>
      <w:bookmarkStart w:id="0" w:name="_GoBack"/>
      <w:bookmarkEnd w:id="0"/>
    </w:p>
    <w:p w:rsidR="003A4C8C" w:rsidRPr="00E447AB" w:rsidRDefault="003A4C8C" w:rsidP="003A4C8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A4C8C" w:rsidRPr="00096728" w:rsidRDefault="00096728" w:rsidP="0009672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4C8C" w:rsidRPr="00096728">
        <w:rPr>
          <w:rFonts w:ascii="Times New Roman" w:hAnsi="Times New Roman"/>
          <w:sz w:val="28"/>
          <w:szCs w:val="28"/>
        </w:rPr>
        <w:t>В соответствии с Уставом сельского поселения «Поселок Монгохто» Ванинского муниципа</w:t>
      </w:r>
      <w:r w:rsidR="00820F04" w:rsidRPr="00096728">
        <w:rPr>
          <w:rFonts w:ascii="Times New Roman" w:hAnsi="Times New Roman"/>
          <w:sz w:val="28"/>
          <w:szCs w:val="28"/>
        </w:rPr>
        <w:t>льного района Хабаровского края</w:t>
      </w:r>
      <w:r w:rsidR="003A4C8C" w:rsidRPr="00096728">
        <w:rPr>
          <w:rFonts w:ascii="Times New Roman" w:hAnsi="Times New Roman"/>
          <w:sz w:val="28"/>
          <w:szCs w:val="28"/>
        </w:rPr>
        <w:t xml:space="preserve">, в связи с изменениями объема финансирования, администрация сельского поселения «Поселок Монгохто» Ванинского муниципального района Хабаровского края </w:t>
      </w:r>
    </w:p>
    <w:p w:rsidR="003A4C8C" w:rsidRPr="00096728" w:rsidRDefault="003A4C8C" w:rsidP="00096728">
      <w:pPr>
        <w:pStyle w:val="a9"/>
        <w:rPr>
          <w:rFonts w:ascii="Times New Roman" w:hAnsi="Times New Roman"/>
          <w:sz w:val="28"/>
          <w:szCs w:val="28"/>
        </w:rPr>
      </w:pPr>
    </w:p>
    <w:p w:rsidR="003A4C8C" w:rsidRDefault="003A4C8C" w:rsidP="003A4C8C">
      <w:pPr>
        <w:pStyle w:val="a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D3C8D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3A4C8C" w:rsidRPr="008E6B4D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eastAsia="Times New Roman" w:hAnsi="Times New Roman"/>
          <w:sz w:val="28"/>
        </w:rPr>
        <w:t xml:space="preserve">1. </w:t>
      </w:r>
      <w:r w:rsidRPr="00497A8A">
        <w:rPr>
          <w:rFonts w:ascii="Times New Roman" w:hAnsi="Times New Roman"/>
          <w:sz w:val="28"/>
        </w:rPr>
        <w:t xml:space="preserve">Внести в </w:t>
      </w:r>
      <w:r w:rsidRPr="00232B8C">
        <w:rPr>
          <w:rFonts w:ascii="Times New Roman" w:hAnsi="Times New Roman"/>
          <w:sz w:val="28"/>
        </w:rPr>
        <w:t xml:space="preserve">муниципальную программу «Другие общегосударственные вопросы  сельского поселения «Поселок Монгохто» Ванинского  муниципального  района  Хабаровского края </w:t>
      </w:r>
      <w:r w:rsidRPr="00232B8C">
        <w:rPr>
          <w:rFonts w:ascii="Times New Roman" w:hAnsi="Times New Roman"/>
          <w:bCs/>
          <w:sz w:val="28"/>
        </w:rPr>
        <w:t>на 2018-2023 годы</w:t>
      </w:r>
      <w:r w:rsidRPr="00232B8C">
        <w:rPr>
          <w:rFonts w:ascii="Times New Roman" w:hAnsi="Times New Roman"/>
          <w:sz w:val="28"/>
        </w:rPr>
        <w:t>», утвержденную постановлением администрации сельского поселения «Поселок Монгохто» Ванинского муниципального района Хабаровского края от 12 ноября 2018 года № 168</w:t>
      </w:r>
      <w:r w:rsidR="00820F04">
        <w:rPr>
          <w:rFonts w:ascii="Times New Roman" w:hAnsi="Times New Roman"/>
          <w:sz w:val="28"/>
        </w:rPr>
        <w:t xml:space="preserve"> «Об утверждении муниципальной программы </w:t>
      </w:r>
      <w:r w:rsidR="00820F04" w:rsidRPr="00820F04">
        <w:rPr>
          <w:rFonts w:ascii="Times New Roman" w:hAnsi="Times New Roman"/>
          <w:sz w:val="28"/>
        </w:rPr>
        <w:t xml:space="preserve">«Другие общегосударственные вопросы  сельского поселения «Поселок Монгохто» Ванинского  муниципального  района  Хабаровского края </w:t>
      </w:r>
      <w:r w:rsidR="00820F04" w:rsidRPr="00820F04">
        <w:rPr>
          <w:rFonts w:ascii="Times New Roman" w:hAnsi="Times New Roman"/>
          <w:bCs/>
          <w:sz w:val="28"/>
        </w:rPr>
        <w:t>на 2018-2023 годы</w:t>
      </w:r>
      <w:r w:rsidR="00820F04" w:rsidRPr="00820F0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497A8A"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Программа</w:t>
      </w:r>
      <w:r w:rsidRPr="00497A8A">
        <w:rPr>
          <w:rFonts w:ascii="Times New Roman" w:hAnsi="Times New Roman"/>
          <w:sz w:val="28"/>
        </w:rPr>
        <w:t>) следующие изменения: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A67794" w:rsidRPr="00497A8A">
        <w:rPr>
          <w:rFonts w:ascii="Times New Roman" w:hAnsi="Times New Roman"/>
          <w:sz w:val="28"/>
        </w:rPr>
        <w:t>В</w:t>
      </w:r>
      <w:r w:rsidR="00A67794">
        <w:rPr>
          <w:rFonts w:ascii="Times New Roman" w:hAnsi="Times New Roman"/>
          <w:sz w:val="28"/>
        </w:rPr>
        <w:t xml:space="preserve"> </w:t>
      </w:r>
      <w:r w:rsidR="00A67794" w:rsidRPr="00497A8A">
        <w:rPr>
          <w:rFonts w:ascii="Times New Roman" w:hAnsi="Times New Roman"/>
          <w:sz w:val="28"/>
        </w:rPr>
        <w:t>паспорте</w:t>
      </w:r>
      <w:r w:rsidRPr="00497A8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497A8A">
        <w:rPr>
          <w:rFonts w:ascii="Times New Roman" w:hAnsi="Times New Roman"/>
          <w:sz w:val="28"/>
        </w:rPr>
        <w:t>рограмм</w:t>
      </w:r>
      <w:r>
        <w:rPr>
          <w:rFonts w:ascii="Times New Roman" w:hAnsi="Times New Roman"/>
          <w:sz w:val="28"/>
        </w:rPr>
        <w:t>ы</w:t>
      </w:r>
      <w:r w:rsidRPr="00497A8A">
        <w:rPr>
          <w:rFonts w:ascii="Times New Roman" w:hAnsi="Times New Roman"/>
          <w:sz w:val="28"/>
        </w:rPr>
        <w:t xml:space="preserve"> пункт «Объемы и источники финансирования» изложить в следующей редакции: 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 xml:space="preserve">«Общий объём </w:t>
      </w:r>
      <w:r>
        <w:rPr>
          <w:rFonts w:ascii="Times New Roman" w:hAnsi="Times New Roman"/>
          <w:sz w:val="28"/>
        </w:rPr>
        <w:t>финансирования П</w:t>
      </w:r>
      <w:r w:rsidRPr="00497A8A"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составляет </w:t>
      </w:r>
      <w:r w:rsidR="00686F4A">
        <w:rPr>
          <w:rFonts w:ascii="Times New Roman" w:hAnsi="Times New Roman"/>
          <w:sz w:val="28"/>
        </w:rPr>
        <w:t>803</w:t>
      </w:r>
      <w:r>
        <w:rPr>
          <w:rFonts w:ascii="Times New Roman" w:hAnsi="Times New Roman"/>
          <w:sz w:val="28"/>
        </w:rPr>
        <w:t>,</w:t>
      </w:r>
      <w:r w:rsidR="0046784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 год – 103,1</w:t>
      </w:r>
      <w:r w:rsidRPr="00497A8A">
        <w:rPr>
          <w:rFonts w:ascii="Times New Roman" w:hAnsi="Times New Roman"/>
          <w:sz w:val="28"/>
        </w:rPr>
        <w:t xml:space="preserve"> тыс. руб.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2019 год – </w:t>
      </w:r>
      <w:r w:rsidR="0046784E">
        <w:rPr>
          <w:rFonts w:ascii="Times New Roman" w:hAnsi="Times New Roman"/>
          <w:sz w:val="28"/>
        </w:rPr>
        <w:t>100,5</w:t>
      </w:r>
      <w:r w:rsidRPr="00497A8A">
        <w:rPr>
          <w:rFonts w:ascii="Times New Roman" w:hAnsi="Times New Roman"/>
          <w:sz w:val="28"/>
        </w:rPr>
        <w:t xml:space="preserve">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 –</w:t>
      </w:r>
      <w:r w:rsidR="00686F4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  <w:r w:rsidR="00686F4A">
        <w:rPr>
          <w:rFonts w:ascii="Times New Roman" w:hAnsi="Times New Roman"/>
          <w:sz w:val="28"/>
        </w:rPr>
        <w:t>4</w:t>
      </w:r>
      <w:r w:rsidRPr="00497A8A">
        <w:rPr>
          <w:rFonts w:ascii="Times New Roman" w:hAnsi="Times New Roman"/>
          <w:sz w:val="28"/>
        </w:rPr>
        <w:t>0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</w:t>
      </w:r>
      <w:r w:rsidRPr="000E2E92">
        <w:rPr>
          <w:rFonts w:ascii="Times New Roman" w:hAnsi="Times New Roman"/>
          <w:sz w:val="28"/>
        </w:rPr>
        <w:t xml:space="preserve"> год – 120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  <w:r w:rsidRPr="000E2E92">
        <w:rPr>
          <w:rFonts w:ascii="Times New Roman" w:hAnsi="Times New Roman"/>
          <w:sz w:val="28"/>
        </w:rPr>
        <w:t xml:space="preserve"> год – 120 тыс. руб.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  <w:r w:rsidRPr="000E2E92">
        <w:rPr>
          <w:rFonts w:ascii="Times New Roman" w:hAnsi="Times New Roman"/>
          <w:sz w:val="28"/>
        </w:rPr>
        <w:t xml:space="preserve"> год – 120 тыс. руб.</w:t>
      </w:r>
    </w:p>
    <w:p w:rsidR="003A4C8C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Источник</w:t>
      </w:r>
      <w:r>
        <w:rPr>
          <w:rFonts w:ascii="Times New Roman" w:hAnsi="Times New Roman"/>
          <w:sz w:val="28"/>
        </w:rPr>
        <w:t>ом</w:t>
      </w:r>
      <w:r w:rsidR="00820F04">
        <w:rPr>
          <w:rFonts w:ascii="Times New Roman" w:hAnsi="Times New Roman"/>
          <w:sz w:val="28"/>
        </w:rPr>
        <w:t xml:space="preserve"> финансирования Программы </w:t>
      </w:r>
      <w:r w:rsidR="00A67794">
        <w:rPr>
          <w:rFonts w:ascii="Times New Roman" w:hAnsi="Times New Roman"/>
          <w:sz w:val="28"/>
        </w:rPr>
        <w:t>являю</w:t>
      </w:r>
      <w:r w:rsidR="00A67794" w:rsidRPr="00497A8A">
        <w:rPr>
          <w:rFonts w:ascii="Times New Roman" w:hAnsi="Times New Roman"/>
          <w:sz w:val="28"/>
        </w:rPr>
        <w:t>тся: средства</w:t>
      </w:r>
      <w:r w:rsidRPr="00497A8A">
        <w:rPr>
          <w:rFonts w:ascii="Times New Roman" w:hAnsi="Times New Roman"/>
          <w:sz w:val="28"/>
        </w:rPr>
        <w:t xml:space="preserve"> бюджета сельского поселения «Поселок Монгохто» Ванинского муниципального района.</w:t>
      </w:r>
    </w:p>
    <w:p w:rsidR="003A4C8C" w:rsidRPr="00497A8A" w:rsidRDefault="003A4C8C" w:rsidP="003A4C8C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финансирования Программы, перечень мероприятий и смета расходов носят прогнозируемый характер и ежегодно подлежат корректировке с учетом предусмотренных бюджетных ассигнований на текущий финансовый год.</w:t>
      </w:r>
      <w:r w:rsidRPr="00497A8A">
        <w:rPr>
          <w:rFonts w:ascii="Times New Roman" w:hAnsi="Times New Roman"/>
          <w:sz w:val="28"/>
        </w:rPr>
        <w:t>».</w:t>
      </w:r>
    </w:p>
    <w:p w:rsidR="008E6B4D" w:rsidRDefault="008E6B4D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1.2.</w:t>
      </w:r>
      <w:r w:rsidR="00436572" w:rsidRPr="00436572">
        <w:rPr>
          <w:rFonts w:ascii="Times New Roman" w:hAnsi="Times New Roman"/>
          <w:sz w:val="28"/>
        </w:rPr>
        <w:t xml:space="preserve"> </w:t>
      </w:r>
      <w:r w:rsidR="0097723E">
        <w:rPr>
          <w:rFonts w:ascii="Times New Roman" w:hAnsi="Times New Roman"/>
          <w:sz w:val="28"/>
        </w:rPr>
        <w:t>Р</w:t>
      </w:r>
      <w:r w:rsidR="00A3779C">
        <w:rPr>
          <w:rFonts w:ascii="Times New Roman" w:hAnsi="Times New Roman"/>
          <w:sz w:val="28"/>
        </w:rPr>
        <w:t>аздел</w:t>
      </w:r>
      <w:r w:rsidR="00436572">
        <w:rPr>
          <w:rFonts w:ascii="Times New Roman" w:hAnsi="Times New Roman"/>
          <w:sz w:val="28"/>
        </w:rPr>
        <w:t xml:space="preserve"> 6</w:t>
      </w:r>
      <w:r w:rsidR="00436572" w:rsidRPr="00497A8A">
        <w:rPr>
          <w:rFonts w:ascii="Times New Roman" w:hAnsi="Times New Roman"/>
          <w:sz w:val="28"/>
        </w:rPr>
        <w:t xml:space="preserve"> «</w:t>
      </w:r>
      <w:r w:rsidR="00436572">
        <w:rPr>
          <w:rFonts w:ascii="Times New Roman" w:hAnsi="Times New Roman"/>
          <w:sz w:val="28"/>
        </w:rPr>
        <w:t>Объем финансирования Программы по годам</w:t>
      </w:r>
      <w:r w:rsidR="00436572" w:rsidRPr="00497A8A">
        <w:rPr>
          <w:rFonts w:ascii="Times New Roman" w:hAnsi="Times New Roman"/>
          <w:sz w:val="28"/>
        </w:rPr>
        <w:t>» изложить</w:t>
      </w:r>
      <w:r w:rsidR="00436572">
        <w:rPr>
          <w:rFonts w:ascii="Times New Roman" w:hAnsi="Times New Roman"/>
          <w:sz w:val="28"/>
        </w:rPr>
        <w:t xml:space="preserve"> в следующей редакции:</w:t>
      </w:r>
    </w:p>
    <w:p w:rsidR="0097723E" w:rsidRDefault="0097723E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436572" w:rsidRDefault="0097723E" w:rsidP="0097723E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5D12A4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6. Объем финансирования Программы по годам: </w:t>
      </w:r>
    </w:p>
    <w:p w:rsidR="00FB0243" w:rsidRDefault="00FB0243" w:rsidP="0097723E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2B6858" w:rsidRDefault="002B6858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  <w:r w:rsidR="00FB0243">
        <w:rPr>
          <w:rFonts w:ascii="Times New Roman" w:hAnsi="Times New Roman"/>
          <w:sz w:val="28"/>
        </w:rPr>
        <w:t xml:space="preserve">    </w:t>
      </w:r>
      <w:r w:rsidR="008B1E4F">
        <w:rPr>
          <w:rFonts w:ascii="Times New Roman" w:hAnsi="Times New Roman"/>
          <w:sz w:val="28"/>
        </w:rPr>
        <w:t xml:space="preserve">         </w:t>
      </w:r>
      <w:r w:rsidR="00096728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Тыс. руб.</w:t>
      </w:r>
    </w:p>
    <w:tbl>
      <w:tblPr>
        <w:tblStyle w:val="ae"/>
        <w:tblW w:w="9068" w:type="dxa"/>
        <w:tblInd w:w="250" w:type="dxa"/>
        <w:tblLook w:val="04A0" w:firstRow="1" w:lastRow="0" w:firstColumn="1" w:lastColumn="0" w:noHBand="0" w:noVBand="1"/>
      </w:tblPr>
      <w:tblGrid>
        <w:gridCol w:w="3133"/>
        <w:gridCol w:w="995"/>
        <w:gridCol w:w="983"/>
        <w:gridCol w:w="983"/>
        <w:gridCol w:w="983"/>
        <w:gridCol w:w="1003"/>
        <w:gridCol w:w="988"/>
      </w:tblGrid>
      <w:tr w:rsidR="0046784E" w:rsidTr="0046784E">
        <w:trPr>
          <w:trHeight w:val="522"/>
        </w:trPr>
        <w:tc>
          <w:tcPr>
            <w:tcW w:w="313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 </w:t>
            </w:r>
          </w:p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финансирования</w:t>
            </w:r>
          </w:p>
        </w:tc>
        <w:tc>
          <w:tcPr>
            <w:tcW w:w="995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2018   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00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988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</w:tr>
      <w:tr w:rsidR="0046784E" w:rsidTr="0046784E">
        <w:trPr>
          <w:trHeight w:val="1032"/>
        </w:trPr>
        <w:tc>
          <w:tcPr>
            <w:tcW w:w="313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сельского поселения</w:t>
            </w:r>
          </w:p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«Поселок Монгохто»</w:t>
            </w:r>
          </w:p>
        </w:tc>
        <w:tc>
          <w:tcPr>
            <w:tcW w:w="995" w:type="dxa"/>
          </w:tcPr>
          <w:p w:rsidR="0046784E" w:rsidRDefault="0046784E" w:rsidP="005326B3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103,1</w:t>
            </w:r>
          </w:p>
        </w:tc>
        <w:tc>
          <w:tcPr>
            <w:tcW w:w="983" w:type="dxa"/>
          </w:tcPr>
          <w:p w:rsidR="0046784E" w:rsidRDefault="0046784E" w:rsidP="0046784E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100,5</w:t>
            </w:r>
          </w:p>
        </w:tc>
        <w:tc>
          <w:tcPr>
            <w:tcW w:w="983" w:type="dxa"/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686F4A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1003" w:type="dxa"/>
            <w:tcBorders>
              <w:right w:val="single" w:sz="4" w:space="0" w:color="auto"/>
            </w:tcBorders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46784E" w:rsidRDefault="0046784E" w:rsidP="00497A8A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</w:tr>
      <w:tr w:rsidR="0046784E" w:rsidTr="00064D83">
        <w:trPr>
          <w:trHeight w:val="254"/>
        </w:trPr>
        <w:tc>
          <w:tcPr>
            <w:tcW w:w="3133" w:type="dxa"/>
          </w:tcPr>
          <w:p w:rsidR="0046784E" w:rsidRDefault="0046784E" w:rsidP="0046784E">
            <w:pPr>
              <w:pStyle w:val="a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5935" w:type="dxa"/>
            <w:gridSpan w:val="6"/>
            <w:tcBorders>
              <w:right w:val="single" w:sz="4" w:space="0" w:color="auto"/>
            </w:tcBorders>
          </w:tcPr>
          <w:p w:rsidR="0046784E" w:rsidRDefault="0069275A" w:rsidP="0046784E">
            <w:pPr>
              <w:pStyle w:val="a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803</w:t>
            </w:r>
            <w:r w:rsidR="0046784E" w:rsidRPr="00E52279">
              <w:rPr>
                <w:rFonts w:ascii="Times New Roman" w:hAnsi="Times New Roman"/>
                <w:sz w:val="28"/>
              </w:rPr>
              <w:t>,</w:t>
            </w:r>
            <w:r w:rsidR="0046784E"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8E6B4D" w:rsidRDefault="008E6B4D" w:rsidP="00FB0243">
      <w:pPr>
        <w:pStyle w:val="a9"/>
        <w:jc w:val="both"/>
        <w:rPr>
          <w:rFonts w:ascii="Times New Roman" w:hAnsi="Times New Roman"/>
          <w:sz w:val="28"/>
        </w:rPr>
      </w:pPr>
    </w:p>
    <w:p w:rsidR="00773163" w:rsidRPr="00497A8A" w:rsidRDefault="00AD3C8D" w:rsidP="002E3D4A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1.</w:t>
      </w:r>
      <w:r w:rsidR="00F4338F">
        <w:rPr>
          <w:rFonts w:ascii="Times New Roman" w:hAnsi="Times New Roman"/>
          <w:sz w:val="28"/>
        </w:rPr>
        <w:t>3</w:t>
      </w:r>
      <w:r w:rsidR="00E943E4" w:rsidRPr="00497A8A">
        <w:rPr>
          <w:rFonts w:ascii="Times New Roman" w:hAnsi="Times New Roman"/>
          <w:sz w:val="28"/>
        </w:rPr>
        <w:t xml:space="preserve">. </w:t>
      </w:r>
      <w:r w:rsidR="002B6858">
        <w:rPr>
          <w:rFonts w:ascii="Times New Roman" w:hAnsi="Times New Roman"/>
          <w:sz w:val="28"/>
        </w:rPr>
        <w:t xml:space="preserve">Приложение к муниципальной </w:t>
      </w:r>
      <w:r w:rsidR="00A21A0E">
        <w:rPr>
          <w:rFonts w:ascii="Times New Roman" w:hAnsi="Times New Roman"/>
          <w:sz w:val="28"/>
        </w:rPr>
        <w:t>Программе</w:t>
      </w:r>
      <w:r w:rsidR="002E3D4A" w:rsidRPr="002E3D4A">
        <w:t xml:space="preserve"> </w:t>
      </w:r>
      <w:r w:rsidR="002E3D4A">
        <w:t>«</w:t>
      </w:r>
      <w:r w:rsidR="000F45A2">
        <w:rPr>
          <w:rFonts w:ascii="Times New Roman" w:hAnsi="Times New Roman"/>
          <w:sz w:val="28"/>
        </w:rPr>
        <w:t>С</w:t>
      </w:r>
      <w:r w:rsidR="002E3D4A" w:rsidRPr="002E3D4A">
        <w:rPr>
          <w:rFonts w:ascii="Times New Roman" w:hAnsi="Times New Roman"/>
          <w:sz w:val="28"/>
        </w:rPr>
        <w:t>мета расходов</w:t>
      </w:r>
      <w:r w:rsidR="002E3D4A">
        <w:rPr>
          <w:rFonts w:ascii="Times New Roman" w:hAnsi="Times New Roman"/>
          <w:sz w:val="28"/>
        </w:rPr>
        <w:t xml:space="preserve"> </w:t>
      </w:r>
      <w:r w:rsidR="002E3D4A" w:rsidRPr="002E3D4A">
        <w:rPr>
          <w:rFonts w:ascii="Times New Roman" w:hAnsi="Times New Roman"/>
          <w:sz w:val="28"/>
        </w:rPr>
        <w:t>на реализацию муниципальной Программы</w:t>
      </w:r>
      <w:r w:rsidR="002E3D4A">
        <w:rPr>
          <w:rFonts w:ascii="Times New Roman" w:hAnsi="Times New Roman"/>
          <w:sz w:val="28"/>
        </w:rPr>
        <w:t xml:space="preserve"> </w:t>
      </w:r>
      <w:r w:rsidR="002E3D4A" w:rsidRPr="002E3D4A">
        <w:rPr>
          <w:rFonts w:ascii="Times New Roman" w:hAnsi="Times New Roman"/>
          <w:sz w:val="28"/>
        </w:rPr>
        <w:t>«Другие общегосударственные вопросы сельского поселения</w:t>
      </w:r>
      <w:r w:rsidR="002E3D4A">
        <w:rPr>
          <w:rFonts w:ascii="Times New Roman" w:hAnsi="Times New Roman"/>
          <w:sz w:val="28"/>
        </w:rPr>
        <w:t xml:space="preserve"> </w:t>
      </w:r>
      <w:r w:rsidR="002E3D4A" w:rsidRPr="002E3D4A">
        <w:rPr>
          <w:rFonts w:ascii="Times New Roman" w:hAnsi="Times New Roman"/>
          <w:sz w:val="28"/>
        </w:rPr>
        <w:t>«Поселок Монгохто» Ванинского муниципального района Хабаровского края на 2018-2023 годы»</w:t>
      </w:r>
      <w:r w:rsidR="002B6858" w:rsidRPr="008E6B4D">
        <w:rPr>
          <w:rFonts w:ascii="Times New Roman" w:hAnsi="Times New Roman"/>
          <w:sz w:val="28"/>
        </w:rPr>
        <w:t xml:space="preserve"> </w:t>
      </w:r>
      <w:r w:rsidR="002B6858" w:rsidRPr="00497A8A">
        <w:rPr>
          <w:rFonts w:ascii="Times New Roman" w:hAnsi="Times New Roman"/>
          <w:sz w:val="28"/>
        </w:rPr>
        <w:t>изложить</w:t>
      </w:r>
      <w:r w:rsidR="001E6012" w:rsidRPr="00497A8A">
        <w:rPr>
          <w:rFonts w:ascii="Times New Roman" w:hAnsi="Times New Roman"/>
          <w:sz w:val="28"/>
        </w:rPr>
        <w:t xml:space="preserve"> в новой редакции </w:t>
      </w:r>
      <w:r w:rsidR="00324B2F" w:rsidRPr="00497A8A">
        <w:rPr>
          <w:rFonts w:ascii="Times New Roman" w:hAnsi="Times New Roman"/>
          <w:sz w:val="28"/>
        </w:rPr>
        <w:t xml:space="preserve">согласно </w:t>
      </w:r>
      <w:proofErr w:type="gramStart"/>
      <w:r w:rsidR="00324B2F" w:rsidRPr="00497A8A">
        <w:rPr>
          <w:rFonts w:ascii="Times New Roman" w:hAnsi="Times New Roman"/>
          <w:sz w:val="28"/>
        </w:rPr>
        <w:t>приложению</w:t>
      </w:r>
      <w:proofErr w:type="gramEnd"/>
      <w:r w:rsidR="00324B2F" w:rsidRPr="00497A8A">
        <w:rPr>
          <w:rFonts w:ascii="Times New Roman" w:hAnsi="Times New Roman"/>
          <w:sz w:val="28"/>
        </w:rPr>
        <w:t xml:space="preserve"> к настоящему постановлению</w:t>
      </w:r>
      <w:r w:rsidR="00773163" w:rsidRPr="00497A8A">
        <w:rPr>
          <w:rFonts w:ascii="Times New Roman" w:hAnsi="Times New Roman"/>
          <w:sz w:val="28"/>
        </w:rPr>
        <w:t>.</w:t>
      </w:r>
    </w:p>
    <w:p w:rsidR="00E943E4" w:rsidRPr="00497A8A" w:rsidRDefault="00E943E4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 xml:space="preserve">2. Опубликовать настоящее постановление </w:t>
      </w:r>
      <w:r w:rsidR="006859BB" w:rsidRPr="006859BB">
        <w:rPr>
          <w:rFonts w:ascii="Times New Roman" w:eastAsia="Times New Roman" w:hAnsi="Times New Roman"/>
          <w:bCs/>
          <w:sz w:val="28"/>
          <w:szCs w:val="28"/>
        </w:rPr>
        <w:t>в Информационном сборнике муниципальных правовых актов сельского поселения «Поселок Монгохто» и</w:t>
      </w:r>
      <w:r w:rsidR="006859BB" w:rsidRPr="00497A8A">
        <w:rPr>
          <w:rFonts w:ascii="Times New Roman" w:hAnsi="Times New Roman"/>
          <w:sz w:val="28"/>
        </w:rPr>
        <w:t xml:space="preserve"> </w:t>
      </w:r>
      <w:r w:rsidRPr="00497A8A">
        <w:rPr>
          <w:rFonts w:ascii="Times New Roman" w:hAnsi="Times New Roman"/>
          <w:sz w:val="28"/>
        </w:rPr>
        <w:t>на официальном сайте администрации сельского «Поселок Монгохто».</w:t>
      </w:r>
    </w:p>
    <w:p w:rsidR="00E943E4" w:rsidRPr="00497A8A" w:rsidRDefault="00E943E4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 xml:space="preserve">3. Контроль за исполнением настоящего постановления оставляю за собой. </w:t>
      </w:r>
    </w:p>
    <w:p w:rsidR="00E943E4" w:rsidRPr="00497A8A" w:rsidRDefault="00E943E4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4. Настоящее постановление вступает в силу со дня его</w:t>
      </w:r>
      <w:r w:rsidR="001E6012" w:rsidRPr="00497A8A">
        <w:rPr>
          <w:rFonts w:ascii="Times New Roman" w:hAnsi="Times New Roman"/>
          <w:sz w:val="28"/>
        </w:rPr>
        <w:t xml:space="preserve"> официального</w:t>
      </w:r>
      <w:r w:rsidRPr="00497A8A">
        <w:rPr>
          <w:rFonts w:ascii="Times New Roman" w:hAnsi="Times New Roman"/>
          <w:sz w:val="28"/>
        </w:rPr>
        <w:t xml:space="preserve"> опубликования.</w:t>
      </w:r>
    </w:p>
    <w:p w:rsidR="00B0471F" w:rsidRPr="00497A8A" w:rsidRDefault="00B0471F" w:rsidP="002B6858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B0471F" w:rsidRPr="00497A8A" w:rsidRDefault="00B0471F" w:rsidP="00497A8A">
      <w:pPr>
        <w:pStyle w:val="a9"/>
        <w:ind w:firstLine="709"/>
        <w:jc w:val="both"/>
        <w:rPr>
          <w:rFonts w:ascii="Times New Roman" w:hAnsi="Times New Roman"/>
          <w:sz w:val="28"/>
        </w:rPr>
      </w:pPr>
    </w:p>
    <w:p w:rsidR="00096728" w:rsidRDefault="00E943E4" w:rsidP="00096728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 w:rsidRPr="00497A8A">
        <w:rPr>
          <w:rFonts w:ascii="Times New Roman" w:hAnsi="Times New Roman"/>
          <w:sz w:val="28"/>
        </w:rPr>
        <w:t>Г</w:t>
      </w:r>
      <w:r w:rsidR="00AD3C8D" w:rsidRPr="00497A8A">
        <w:rPr>
          <w:rFonts w:ascii="Times New Roman" w:hAnsi="Times New Roman"/>
          <w:sz w:val="28"/>
        </w:rPr>
        <w:t>лава администрации</w:t>
      </w:r>
    </w:p>
    <w:p w:rsidR="00096728" w:rsidRPr="00497A8A" w:rsidRDefault="00096728" w:rsidP="00096728">
      <w:pPr>
        <w:pStyle w:val="a9"/>
        <w:spacing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«Поселок </w:t>
      </w:r>
      <w:proofErr w:type="gramStart"/>
      <w:r>
        <w:rPr>
          <w:rFonts w:ascii="Times New Roman" w:hAnsi="Times New Roman"/>
          <w:sz w:val="28"/>
        </w:rPr>
        <w:t>Монгохто»</w:t>
      </w:r>
      <w:r w:rsidRPr="000967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proofErr w:type="gramEnd"/>
      <w:r>
        <w:rPr>
          <w:rFonts w:ascii="Times New Roman" w:hAnsi="Times New Roman"/>
          <w:sz w:val="28"/>
        </w:rPr>
        <w:t xml:space="preserve">                                  </w:t>
      </w:r>
      <w:r w:rsidRPr="00497A8A">
        <w:rPr>
          <w:rFonts w:ascii="Times New Roman" w:hAnsi="Times New Roman"/>
          <w:sz w:val="28"/>
        </w:rPr>
        <w:t>И.А. Гаврилов</w:t>
      </w:r>
    </w:p>
    <w:p w:rsidR="00096728" w:rsidRDefault="00096728" w:rsidP="00096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2147" w:rsidRDefault="00AD3C8D" w:rsidP="0009672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97A8A">
        <w:rPr>
          <w:rFonts w:ascii="Times New Roman" w:hAnsi="Times New Roman"/>
          <w:sz w:val="28"/>
        </w:rPr>
        <w:t xml:space="preserve">    </w:t>
      </w:r>
      <w:r w:rsidR="00096728">
        <w:rPr>
          <w:rFonts w:ascii="Times New Roman" w:hAnsi="Times New Roman"/>
          <w:sz w:val="28"/>
        </w:rPr>
        <w:t xml:space="preserve">             </w:t>
      </w:r>
      <w:r w:rsidR="00E943E4" w:rsidRPr="00497A8A">
        <w:rPr>
          <w:rFonts w:ascii="Times New Roman" w:hAnsi="Times New Roman"/>
          <w:sz w:val="28"/>
        </w:rPr>
        <w:t xml:space="preserve">                             </w:t>
      </w:r>
      <w:r w:rsidR="00096728">
        <w:rPr>
          <w:rFonts w:ascii="Times New Roman" w:hAnsi="Times New Roman"/>
          <w:sz w:val="28"/>
        </w:rPr>
        <w:t xml:space="preserve">              </w:t>
      </w: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471F" w:rsidRDefault="00B0471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E4F" w:rsidRDefault="008B1E4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582" w:rsidRDefault="00E26582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E4F" w:rsidRDefault="008B1E4F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0243" w:rsidRDefault="00FB0243" w:rsidP="00E447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6C97" w:rsidRDefault="00376C97" w:rsidP="00E13B57">
      <w:pPr>
        <w:pStyle w:val="a9"/>
        <w:spacing w:line="240" w:lineRule="exact"/>
        <w:ind w:left="5245"/>
        <w:jc w:val="center"/>
        <w:rPr>
          <w:rFonts w:ascii="Times New Roman" w:hAnsi="Times New Roman"/>
          <w:sz w:val="28"/>
        </w:rPr>
      </w:pPr>
    </w:p>
    <w:tbl>
      <w:tblPr>
        <w:tblW w:w="5412" w:type="dxa"/>
        <w:tblInd w:w="3948" w:type="dxa"/>
        <w:tblLook w:val="0000" w:firstRow="0" w:lastRow="0" w:firstColumn="0" w:lastColumn="0" w:noHBand="0" w:noVBand="0"/>
      </w:tblPr>
      <w:tblGrid>
        <w:gridCol w:w="5412"/>
      </w:tblGrid>
      <w:tr w:rsidR="00376C97" w:rsidTr="00376C97">
        <w:trPr>
          <w:trHeight w:val="1514"/>
        </w:trPr>
        <w:tc>
          <w:tcPr>
            <w:tcW w:w="5412" w:type="dxa"/>
          </w:tcPr>
          <w:p w:rsid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 xml:space="preserve">Приложение 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к постановлению администрации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сельского поселения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«Поселок Монгохто»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Ванинского муниципального</w:t>
            </w:r>
          </w:p>
          <w:p w:rsidR="00376C97" w:rsidRP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76C97">
              <w:rPr>
                <w:rFonts w:ascii="Times New Roman" w:eastAsia="Calibri" w:hAnsi="Times New Roman"/>
                <w:sz w:val="28"/>
                <w:szCs w:val="28"/>
              </w:rPr>
              <w:t>района Хабаровского края</w:t>
            </w:r>
          </w:p>
          <w:p w:rsid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5A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0F45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3D4A" w:rsidRPr="000F45A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  <w:r w:rsidR="00686F4A" w:rsidRPr="000F45A2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0F45A2">
              <w:rPr>
                <w:rFonts w:ascii="Times New Roman" w:hAnsi="Times New Roman"/>
                <w:sz w:val="28"/>
                <w:szCs w:val="28"/>
                <w:lang w:eastAsia="ru-RU"/>
              </w:rPr>
              <w:t>2.20</w:t>
            </w:r>
            <w:r w:rsidR="00686F4A" w:rsidRPr="000F45A2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0F45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0F45A2" w:rsidRPr="000F45A2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97">
              <w:rPr>
                <w:rFonts w:ascii="Times New Roman" w:hAnsi="Times New Roman"/>
                <w:sz w:val="28"/>
                <w:szCs w:val="28"/>
              </w:rPr>
              <w:t xml:space="preserve"> «…Приложение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97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 xml:space="preserve">«Другие общегосударственные вопросы </w:t>
            </w:r>
          </w:p>
          <w:p w:rsid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сельского поселения «Поселок Монгохто» 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>Ванинского муниципального района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>Хабаровского края</w:t>
            </w:r>
          </w:p>
          <w:p w:rsidR="00376C97" w:rsidRPr="00376C97" w:rsidRDefault="00376C97" w:rsidP="00376C97">
            <w:pPr>
              <w:pStyle w:val="a9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C97">
              <w:rPr>
                <w:rFonts w:ascii="Times New Roman" w:hAnsi="Times New Roman"/>
                <w:bCs/>
                <w:sz w:val="28"/>
                <w:szCs w:val="28"/>
              </w:rPr>
              <w:t>на 2018-2023 годы»</w:t>
            </w:r>
          </w:p>
          <w:p w:rsidR="00376C97" w:rsidRDefault="00376C97" w:rsidP="00376C9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73163" w:rsidRPr="00376C97" w:rsidRDefault="00773163" w:rsidP="00773163">
      <w:pPr>
        <w:spacing w:after="0" w:line="240" w:lineRule="exact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2B6858" w:rsidRPr="00376C97" w:rsidRDefault="002B6858" w:rsidP="00376C97">
      <w:pPr>
        <w:pStyle w:val="a9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6C97">
        <w:rPr>
          <w:rFonts w:ascii="Times New Roman" w:hAnsi="Times New Roman"/>
          <w:b/>
          <w:sz w:val="28"/>
          <w:szCs w:val="28"/>
        </w:rPr>
        <w:t>СМЕТА РАСХОДОВ</w:t>
      </w:r>
    </w:p>
    <w:p w:rsidR="002B6858" w:rsidRPr="00376C97" w:rsidRDefault="00DB1440" w:rsidP="00376C97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76C97">
        <w:rPr>
          <w:rFonts w:ascii="Times New Roman" w:hAnsi="Times New Roman"/>
          <w:sz w:val="28"/>
          <w:szCs w:val="28"/>
        </w:rPr>
        <w:t>н</w:t>
      </w:r>
      <w:r w:rsidR="002E3D4A">
        <w:rPr>
          <w:rFonts w:ascii="Times New Roman" w:hAnsi="Times New Roman"/>
          <w:sz w:val="28"/>
          <w:szCs w:val="28"/>
        </w:rPr>
        <w:t>а реализацию муниципальной п</w:t>
      </w:r>
      <w:r w:rsidR="002B6858" w:rsidRPr="00376C97">
        <w:rPr>
          <w:rFonts w:ascii="Times New Roman" w:hAnsi="Times New Roman"/>
          <w:sz w:val="28"/>
          <w:szCs w:val="28"/>
        </w:rPr>
        <w:t>рограммы</w:t>
      </w:r>
    </w:p>
    <w:p w:rsidR="00376C97" w:rsidRPr="00376C97" w:rsidRDefault="002B6858" w:rsidP="00376C97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76C97">
        <w:rPr>
          <w:rFonts w:ascii="Times New Roman" w:hAnsi="Times New Roman"/>
          <w:sz w:val="28"/>
          <w:szCs w:val="28"/>
        </w:rPr>
        <w:t>«Другие общегосударственные вопросы сельского поселения</w:t>
      </w:r>
    </w:p>
    <w:p w:rsidR="002B6858" w:rsidRPr="00376C97" w:rsidRDefault="002B6858" w:rsidP="00376C97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76C97">
        <w:rPr>
          <w:rFonts w:ascii="Times New Roman" w:hAnsi="Times New Roman"/>
          <w:sz w:val="28"/>
          <w:szCs w:val="28"/>
        </w:rPr>
        <w:t xml:space="preserve">«Поселок Монгохто» Ванинского муниципального района </w:t>
      </w:r>
      <w:r w:rsidR="00E52279" w:rsidRPr="00376C97">
        <w:rPr>
          <w:rFonts w:ascii="Times New Roman" w:hAnsi="Times New Roman"/>
          <w:sz w:val="28"/>
          <w:szCs w:val="28"/>
        </w:rPr>
        <w:t>Хабаровского края на 2018-2023</w:t>
      </w:r>
      <w:r w:rsidRPr="00376C97">
        <w:rPr>
          <w:rFonts w:ascii="Times New Roman" w:hAnsi="Times New Roman"/>
          <w:sz w:val="28"/>
          <w:szCs w:val="28"/>
        </w:rPr>
        <w:t xml:space="preserve"> годы»</w:t>
      </w:r>
    </w:p>
    <w:p w:rsidR="002B6858" w:rsidRDefault="002B6858" w:rsidP="002B68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29" w:type="dxa"/>
        <w:tblLayout w:type="fixed"/>
        <w:tblLook w:val="04A0" w:firstRow="1" w:lastRow="0" w:firstColumn="1" w:lastColumn="0" w:noHBand="0" w:noVBand="1"/>
      </w:tblPr>
      <w:tblGrid>
        <w:gridCol w:w="584"/>
        <w:gridCol w:w="2315"/>
        <w:gridCol w:w="966"/>
        <w:gridCol w:w="877"/>
        <w:gridCol w:w="764"/>
        <w:gridCol w:w="764"/>
        <w:gridCol w:w="764"/>
        <w:gridCol w:w="769"/>
        <w:gridCol w:w="1526"/>
      </w:tblGrid>
      <w:tr w:rsidR="00E52279" w:rsidRPr="00376C97" w:rsidTr="00376C97">
        <w:trPr>
          <w:trHeight w:val="339"/>
        </w:trPr>
        <w:tc>
          <w:tcPr>
            <w:tcW w:w="584" w:type="dxa"/>
            <w:vMerge w:val="restart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15" w:type="dxa"/>
            <w:vMerge w:val="restart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904" w:type="dxa"/>
            <w:gridSpan w:val="6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Объемы финансирования</w:t>
            </w:r>
            <w:r w:rsidR="00376C97" w:rsidRPr="00376C97">
              <w:rPr>
                <w:rFonts w:ascii="Times New Roman" w:hAnsi="Times New Roman"/>
                <w:sz w:val="24"/>
                <w:szCs w:val="24"/>
              </w:rPr>
              <w:t xml:space="preserve"> по годам</w:t>
            </w:r>
          </w:p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 w:val="restart"/>
          </w:tcPr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E52279" w:rsidRPr="00376C97" w:rsidTr="00376C97">
        <w:trPr>
          <w:trHeight w:val="321"/>
        </w:trPr>
        <w:tc>
          <w:tcPr>
            <w:tcW w:w="584" w:type="dxa"/>
            <w:vMerge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77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67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5" w:type="dxa"/>
            <w:vMerge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79" w:rsidRPr="00376C97" w:rsidTr="00376C97">
        <w:trPr>
          <w:trHeight w:val="584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45" w:type="dxa"/>
            <w:gridSpan w:val="8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Проведение комплексных работ по управлению имуществом сельского поселения «Поселок Монгохто»</w:t>
            </w:r>
          </w:p>
        </w:tc>
      </w:tr>
      <w:tr w:rsidR="00E52279" w:rsidRPr="00376C97" w:rsidTr="00376C97">
        <w:trPr>
          <w:trHeight w:val="2325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 на объекты муниципального имущества, с целью проведения государственной регистрации прав на них</w:t>
            </w:r>
          </w:p>
        </w:tc>
        <w:tc>
          <w:tcPr>
            <w:tcW w:w="966" w:type="dxa"/>
          </w:tcPr>
          <w:p w:rsidR="00E52279" w:rsidRPr="00376C97" w:rsidRDefault="00B721A0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3,</w:t>
            </w:r>
            <w:r w:rsidR="005326B3" w:rsidRPr="00376C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7" w:type="dxa"/>
          </w:tcPr>
          <w:p w:rsidR="00E52279" w:rsidRPr="00376C97" w:rsidRDefault="00B721A0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E52279" w:rsidRPr="00376C97" w:rsidRDefault="008F2162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2279" w:rsidRPr="00376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52279" w:rsidRPr="00376C97" w:rsidTr="00376C97">
        <w:trPr>
          <w:trHeight w:val="2325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Проведение оценки рыночной стоимости объектов недвижимого и движимого имущества муниципальной собственности для последующей продажи</w:t>
            </w:r>
          </w:p>
        </w:tc>
        <w:tc>
          <w:tcPr>
            <w:tcW w:w="966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7" w:type="dxa"/>
          </w:tcPr>
          <w:p w:rsidR="00E52279" w:rsidRPr="00376C97" w:rsidRDefault="007241B6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52279" w:rsidRPr="00376C97" w:rsidTr="00376C97">
        <w:trPr>
          <w:trHeight w:val="569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66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77" w:type="dxa"/>
          </w:tcPr>
          <w:p w:rsidR="00E52279" w:rsidRPr="00376C97" w:rsidRDefault="007241B6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E52279" w:rsidRPr="00376C97" w:rsidTr="00376C97">
        <w:trPr>
          <w:trHeight w:val="569"/>
        </w:trPr>
        <w:tc>
          <w:tcPr>
            <w:tcW w:w="58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877" w:type="dxa"/>
          </w:tcPr>
          <w:p w:rsidR="00E52279" w:rsidRPr="00376C97" w:rsidRDefault="007241B6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2</w:t>
            </w:r>
            <w:r w:rsidR="008F2162">
              <w:rPr>
                <w:rFonts w:ascii="Times New Roman" w:hAnsi="Times New Roman"/>
                <w:sz w:val="24"/>
                <w:szCs w:val="24"/>
              </w:rPr>
              <w:t>4</w:t>
            </w:r>
            <w:r w:rsidRPr="00376C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4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7" w:type="dxa"/>
          </w:tcPr>
          <w:p w:rsidR="00E52279" w:rsidRPr="00376C97" w:rsidRDefault="005555BE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25" w:type="dxa"/>
          </w:tcPr>
          <w:p w:rsidR="00E52279" w:rsidRPr="00376C97" w:rsidRDefault="00E52279" w:rsidP="00376C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76C97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</w:tbl>
    <w:p w:rsidR="00E13B57" w:rsidRDefault="00A113F5" w:rsidP="00E13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13B57">
        <w:rPr>
          <w:rFonts w:ascii="Times New Roman" w:hAnsi="Times New Roman"/>
          <w:sz w:val="28"/>
          <w:szCs w:val="28"/>
        </w:rPr>
        <w:t>…»</w:t>
      </w:r>
    </w:p>
    <w:p w:rsidR="00F05888" w:rsidRDefault="00F05888" w:rsidP="00E13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sectPr w:rsidR="00F05888" w:rsidSect="0009672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F5" w:rsidRDefault="003F16F5" w:rsidP="00C66C52">
      <w:pPr>
        <w:spacing w:after="0" w:line="240" w:lineRule="auto"/>
      </w:pPr>
      <w:r>
        <w:separator/>
      </w:r>
    </w:p>
  </w:endnote>
  <w:endnote w:type="continuationSeparator" w:id="0">
    <w:p w:rsidR="003F16F5" w:rsidRDefault="003F16F5" w:rsidP="00C6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F5" w:rsidRDefault="003F16F5" w:rsidP="00C66C52">
      <w:pPr>
        <w:spacing w:after="0" w:line="240" w:lineRule="auto"/>
      </w:pPr>
      <w:r>
        <w:separator/>
      </w:r>
    </w:p>
  </w:footnote>
  <w:footnote w:type="continuationSeparator" w:id="0">
    <w:p w:rsidR="003F16F5" w:rsidRDefault="003F16F5" w:rsidP="00C6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439339"/>
    </w:sdtPr>
    <w:sdtEndPr/>
    <w:sdtContent>
      <w:p w:rsidR="00AD3C8D" w:rsidRDefault="004074CC">
        <w:pPr>
          <w:pStyle w:val="af"/>
          <w:jc w:val="center"/>
        </w:pPr>
        <w:r>
          <w:fldChar w:fldCharType="begin"/>
        </w:r>
        <w:r w:rsidR="00AD3C8D">
          <w:instrText xml:space="preserve"> PAGE   \* MERGEFORMAT </w:instrText>
        </w:r>
        <w:r>
          <w:fldChar w:fldCharType="separate"/>
        </w:r>
        <w:r w:rsidR="00902C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E7B89"/>
    <w:multiLevelType w:val="hybridMultilevel"/>
    <w:tmpl w:val="5AB2E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07E17"/>
    <w:multiLevelType w:val="hybridMultilevel"/>
    <w:tmpl w:val="36024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F90859"/>
    <w:multiLevelType w:val="multilevel"/>
    <w:tmpl w:val="BC545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77B8103C"/>
    <w:multiLevelType w:val="hybridMultilevel"/>
    <w:tmpl w:val="8CB0D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EF"/>
    <w:rsid w:val="00032D36"/>
    <w:rsid w:val="000465EF"/>
    <w:rsid w:val="000730F2"/>
    <w:rsid w:val="00074F16"/>
    <w:rsid w:val="00076ADB"/>
    <w:rsid w:val="00077987"/>
    <w:rsid w:val="00096728"/>
    <w:rsid w:val="000A064B"/>
    <w:rsid w:val="000D6B4F"/>
    <w:rsid w:val="000E2E92"/>
    <w:rsid w:val="000F1440"/>
    <w:rsid w:val="000F45A2"/>
    <w:rsid w:val="001406D8"/>
    <w:rsid w:val="0017225E"/>
    <w:rsid w:val="00193321"/>
    <w:rsid w:val="001B159F"/>
    <w:rsid w:val="001B1EAC"/>
    <w:rsid w:val="001E6012"/>
    <w:rsid w:val="00216445"/>
    <w:rsid w:val="00225993"/>
    <w:rsid w:val="00232B8C"/>
    <w:rsid w:val="002331A4"/>
    <w:rsid w:val="002352AB"/>
    <w:rsid w:val="0024431D"/>
    <w:rsid w:val="002527FF"/>
    <w:rsid w:val="0027185A"/>
    <w:rsid w:val="00282F1C"/>
    <w:rsid w:val="00283051"/>
    <w:rsid w:val="002B6858"/>
    <w:rsid w:val="002D0134"/>
    <w:rsid w:val="002E3D4A"/>
    <w:rsid w:val="002F0A91"/>
    <w:rsid w:val="003145C0"/>
    <w:rsid w:val="0032172E"/>
    <w:rsid w:val="00324B2F"/>
    <w:rsid w:val="00355232"/>
    <w:rsid w:val="00376C97"/>
    <w:rsid w:val="00391A17"/>
    <w:rsid w:val="00392DEA"/>
    <w:rsid w:val="0039453E"/>
    <w:rsid w:val="003A4C8C"/>
    <w:rsid w:val="003D7D61"/>
    <w:rsid w:val="003F16F5"/>
    <w:rsid w:val="003F6C67"/>
    <w:rsid w:val="004074CC"/>
    <w:rsid w:val="004133FB"/>
    <w:rsid w:val="00430C67"/>
    <w:rsid w:val="00436572"/>
    <w:rsid w:val="00436D23"/>
    <w:rsid w:val="00457DAB"/>
    <w:rsid w:val="0046784E"/>
    <w:rsid w:val="004854C7"/>
    <w:rsid w:val="00486278"/>
    <w:rsid w:val="00497A8A"/>
    <w:rsid w:val="004B662E"/>
    <w:rsid w:val="004F08EC"/>
    <w:rsid w:val="00505CE9"/>
    <w:rsid w:val="0051035A"/>
    <w:rsid w:val="00515809"/>
    <w:rsid w:val="00520DE0"/>
    <w:rsid w:val="005326B3"/>
    <w:rsid w:val="0053782E"/>
    <w:rsid w:val="005468A6"/>
    <w:rsid w:val="00547A72"/>
    <w:rsid w:val="005555BE"/>
    <w:rsid w:val="00571A6C"/>
    <w:rsid w:val="00581FBD"/>
    <w:rsid w:val="00590FBA"/>
    <w:rsid w:val="005C0035"/>
    <w:rsid w:val="005D12A4"/>
    <w:rsid w:val="005D336A"/>
    <w:rsid w:val="005D6596"/>
    <w:rsid w:val="005E62D6"/>
    <w:rsid w:val="006045EC"/>
    <w:rsid w:val="00617E17"/>
    <w:rsid w:val="00652E68"/>
    <w:rsid w:val="00676DDB"/>
    <w:rsid w:val="006859BB"/>
    <w:rsid w:val="00686F4A"/>
    <w:rsid w:val="0069275A"/>
    <w:rsid w:val="00692F23"/>
    <w:rsid w:val="006C2CAE"/>
    <w:rsid w:val="006E5E4B"/>
    <w:rsid w:val="006F6E5A"/>
    <w:rsid w:val="007036AF"/>
    <w:rsid w:val="007241B6"/>
    <w:rsid w:val="00725783"/>
    <w:rsid w:val="00773163"/>
    <w:rsid w:val="00795CB0"/>
    <w:rsid w:val="0079722A"/>
    <w:rsid w:val="007B5776"/>
    <w:rsid w:val="007C0CFF"/>
    <w:rsid w:val="007D67DB"/>
    <w:rsid w:val="007F1C30"/>
    <w:rsid w:val="008013BC"/>
    <w:rsid w:val="008101D4"/>
    <w:rsid w:val="00817920"/>
    <w:rsid w:val="00820F04"/>
    <w:rsid w:val="008741AE"/>
    <w:rsid w:val="00883034"/>
    <w:rsid w:val="008A44A0"/>
    <w:rsid w:val="008B1E4F"/>
    <w:rsid w:val="008E6B4D"/>
    <w:rsid w:val="008F2162"/>
    <w:rsid w:val="00902C91"/>
    <w:rsid w:val="009049F6"/>
    <w:rsid w:val="00913AA3"/>
    <w:rsid w:val="00923ACA"/>
    <w:rsid w:val="0097723E"/>
    <w:rsid w:val="009A5A5F"/>
    <w:rsid w:val="009B2694"/>
    <w:rsid w:val="009C05C3"/>
    <w:rsid w:val="009E7104"/>
    <w:rsid w:val="00A113F5"/>
    <w:rsid w:val="00A21A0E"/>
    <w:rsid w:val="00A2390A"/>
    <w:rsid w:val="00A3779C"/>
    <w:rsid w:val="00A45649"/>
    <w:rsid w:val="00A52147"/>
    <w:rsid w:val="00A67794"/>
    <w:rsid w:val="00A82705"/>
    <w:rsid w:val="00A82C88"/>
    <w:rsid w:val="00A91B3F"/>
    <w:rsid w:val="00AA2A4C"/>
    <w:rsid w:val="00AB56D0"/>
    <w:rsid w:val="00AD3C8D"/>
    <w:rsid w:val="00AD47C3"/>
    <w:rsid w:val="00AD663D"/>
    <w:rsid w:val="00AE55F7"/>
    <w:rsid w:val="00AF3F58"/>
    <w:rsid w:val="00B03617"/>
    <w:rsid w:val="00B0471F"/>
    <w:rsid w:val="00B135DE"/>
    <w:rsid w:val="00B654BD"/>
    <w:rsid w:val="00B721A0"/>
    <w:rsid w:val="00BA02DA"/>
    <w:rsid w:val="00BA73CC"/>
    <w:rsid w:val="00BC60B3"/>
    <w:rsid w:val="00BE35E4"/>
    <w:rsid w:val="00BF5C51"/>
    <w:rsid w:val="00BF7BA8"/>
    <w:rsid w:val="00C66C52"/>
    <w:rsid w:val="00CB3C71"/>
    <w:rsid w:val="00CB7710"/>
    <w:rsid w:val="00CC08EB"/>
    <w:rsid w:val="00CC1F8D"/>
    <w:rsid w:val="00CE2782"/>
    <w:rsid w:val="00CF3D7E"/>
    <w:rsid w:val="00CF4B0D"/>
    <w:rsid w:val="00CF5291"/>
    <w:rsid w:val="00D02A0A"/>
    <w:rsid w:val="00D15014"/>
    <w:rsid w:val="00D157AE"/>
    <w:rsid w:val="00D17C6E"/>
    <w:rsid w:val="00D5441F"/>
    <w:rsid w:val="00D70EB1"/>
    <w:rsid w:val="00D77792"/>
    <w:rsid w:val="00D92244"/>
    <w:rsid w:val="00D92550"/>
    <w:rsid w:val="00DB1440"/>
    <w:rsid w:val="00DB1C5A"/>
    <w:rsid w:val="00DC165A"/>
    <w:rsid w:val="00DD1F38"/>
    <w:rsid w:val="00E13B57"/>
    <w:rsid w:val="00E22388"/>
    <w:rsid w:val="00E24530"/>
    <w:rsid w:val="00E26582"/>
    <w:rsid w:val="00E42E8C"/>
    <w:rsid w:val="00E447AB"/>
    <w:rsid w:val="00E52279"/>
    <w:rsid w:val="00E84F58"/>
    <w:rsid w:val="00E91150"/>
    <w:rsid w:val="00E943E4"/>
    <w:rsid w:val="00EE580C"/>
    <w:rsid w:val="00EF15F0"/>
    <w:rsid w:val="00F05888"/>
    <w:rsid w:val="00F0696A"/>
    <w:rsid w:val="00F10AF6"/>
    <w:rsid w:val="00F1285B"/>
    <w:rsid w:val="00F2268F"/>
    <w:rsid w:val="00F36661"/>
    <w:rsid w:val="00F4338F"/>
    <w:rsid w:val="00F60D52"/>
    <w:rsid w:val="00F80CDA"/>
    <w:rsid w:val="00F9283F"/>
    <w:rsid w:val="00F94E94"/>
    <w:rsid w:val="00FB0243"/>
    <w:rsid w:val="00FB4646"/>
    <w:rsid w:val="00FB77B8"/>
    <w:rsid w:val="00FB7F98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F29F4-0578-452D-8EF8-65DDC6DE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E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245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24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E245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E245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8"/>
    <w:rsid w:val="000465E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0465EF"/>
    <w:rPr>
      <w:sz w:val="28"/>
      <w:szCs w:val="24"/>
    </w:rPr>
  </w:style>
  <w:style w:type="paragraph" w:styleId="a9">
    <w:name w:val="No Spacing"/>
    <w:link w:val="aa"/>
    <w:qFormat/>
    <w:rsid w:val="000465E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46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923A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23AC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E447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2">
    <w:name w:val="Font Style22"/>
    <w:basedOn w:val="a0"/>
    <w:rsid w:val="00E447A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a">
    <w:name w:val="Без интервала Знак"/>
    <w:basedOn w:val="a0"/>
    <w:link w:val="a9"/>
    <w:rsid w:val="00E447AB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rsid w:val="00E44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5E62D6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8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bullet1gif">
    <w:name w:val="msonospacingbullet1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2gif">
    <w:name w:val="msonospacingbullet2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spacingbullet3gif">
    <w:name w:val="msonospacingbullet3.gif"/>
    <w:basedOn w:val="a"/>
    <w:rsid w:val="00C66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6C52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C66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C52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1B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5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9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2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6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6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3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2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9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73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8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8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06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5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76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7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5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5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3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9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4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0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2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3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3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8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7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9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0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0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7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0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34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0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8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2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3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6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5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3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3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03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1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5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3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54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0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4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7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4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00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6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13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6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7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8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19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9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2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7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7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5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3670-3D5B-4251-AFA2-F52EF85A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2019-12-26T23:10:00Z</cp:lastPrinted>
  <dcterms:created xsi:type="dcterms:W3CDTF">2020-02-03T05:40:00Z</dcterms:created>
  <dcterms:modified xsi:type="dcterms:W3CDTF">2020-02-06T05:20:00Z</dcterms:modified>
</cp:coreProperties>
</file>