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70C5" w14:textId="2D5CCFFC" w:rsidR="00124909" w:rsidRPr="00124909" w:rsidRDefault="00124909" w:rsidP="00124909">
      <w:pPr>
        <w:spacing w:after="0" w:line="240" w:lineRule="auto"/>
        <w:ind w:firstLine="709"/>
        <w:jc w:val="center"/>
        <w:rPr>
          <w:b/>
          <w:bCs/>
          <w:szCs w:val="28"/>
        </w:rPr>
      </w:pPr>
    </w:p>
    <w:p w14:paraId="7DD0BA35" w14:textId="77777777" w:rsidR="00124909" w:rsidRDefault="00124909" w:rsidP="00F63562">
      <w:pPr>
        <w:spacing w:after="0" w:line="240" w:lineRule="auto"/>
        <w:ind w:firstLine="709"/>
        <w:jc w:val="both"/>
        <w:rPr>
          <w:szCs w:val="28"/>
        </w:rPr>
      </w:pPr>
    </w:p>
    <w:p w14:paraId="34932625" w14:textId="6215EA77" w:rsidR="00F63562" w:rsidRPr="00017360" w:rsidRDefault="00F63562" w:rsidP="00F63562">
      <w:pPr>
        <w:spacing w:after="0" w:line="240" w:lineRule="auto"/>
        <w:ind w:firstLine="709"/>
        <w:jc w:val="both"/>
        <w:rPr>
          <w:szCs w:val="28"/>
        </w:rPr>
      </w:pPr>
      <w:r w:rsidRPr="00770C7D">
        <w:rPr>
          <w:szCs w:val="28"/>
        </w:rPr>
        <w:t>C 1 января 2022 года на ФНС России возложены функции по выпуску КЭП для юридических лиц (лиц, имеющих право</w:t>
      </w:r>
      <w:r w:rsidRPr="00017360">
        <w:rPr>
          <w:szCs w:val="28"/>
        </w:rPr>
        <w:t xml:space="preserve"> действовать от имени юридического лица без доверенности), индивидуальных предпринимателей и нотариусов.</w:t>
      </w:r>
    </w:p>
    <w:p w14:paraId="0C2B1610" w14:textId="77777777" w:rsidR="00F63562" w:rsidRPr="00017360" w:rsidRDefault="00F63562" w:rsidP="0082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17360">
        <w:rPr>
          <w:color w:val="auto"/>
          <w:szCs w:val="28"/>
          <w:lang w:eastAsia="ru-RU"/>
        </w:rPr>
        <w:t>Информация в электронной форме, подписанная КЭП, признается электронным документом, равнозначным документу на бумажном носителе, подписанному собственноручной подписью, и может применяться</w:t>
      </w:r>
      <w:r w:rsidRPr="00017360">
        <w:rPr>
          <w:szCs w:val="28"/>
        </w:rPr>
        <w:t xml:space="preserve"> во всех взаимоотношениях гражданско-правового характера, в рамках юридически значимого электронного док</w:t>
      </w:r>
      <w:r>
        <w:rPr>
          <w:szCs w:val="28"/>
        </w:rPr>
        <w:t>ументоо</w:t>
      </w:r>
      <w:r w:rsidR="008244D8">
        <w:rPr>
          <w:szCs w:val="28"/>
        </w:rPr>
        <w:t>борота.</w:t>
      </w:r>
    </w:p>
    <w:p w14:paraId="6BFA1543" w14:textId="77777777" w:rsidR="008244D8" w:rsidRPr="00770C7D" w:rsidRDefault="008244D8" w:rsidP="008244D8">
      <w:pPr>
        <w:spacing w:after="0" w:line="240" w:lineRule="auto"/>
        <w:ind w:firstLine="709"/>
        <w:jc w:val="both"/>
        <w:rPr>
          <w:bCs/>
          <w:color w:val="auto"/>
          <w:spacing w:val="-6"/>
          <w:szCs w:val="28"/>
        </w:rPr>
      </w:pPr>
      <w:r w:rsidRPr="00770C7D">
        <w:rPr>
          <w:color w:val="auto"/>
          <w:szCs w:val="28"/>
        </w:rPr>
        <w:t>Применение КЭП в Росреестре: регистрация прав на недвижимость и сделок с ней, подача заявлений о постановке на кадастровый учет (земельных участков и ОКС), подписание и отправка межевых и технических планов, получение сведений из государственного кадастра недвижимости, получение сведений из Единого государственного реестра прав на недвижимое имущество и сделок с ним.</w:t>
      </w:r>
    </w:p>
    <w:p w14:paraId="740EA70B" w14:textId="77777777" w:rsidR="003B0F1C" w:rsidRDefault="002012A4"/>
    <w:sectPr w:rsidR="003B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83"/>
    <w:rsid w:val="00124909"/>
    <w:rsid w:val="00180ECF"/>
    <w:rsid w:val="002012A4"/>
    <w:rsid w:val="00554983"/>
    <w:rsid w:val="00770C7D"/>
    <w:rsid w:val="008244D8"/>
    <w:rsid w:val="00CA60DF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EA85"/>
  <w15:chartTrackingRefBased/>
  <w15:docId w15:val="{378FAE19-327A-4966-BC8C-A10D1BBD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62"/>
    <w:rPr>
      <w:rFonts w:ascii="Times New Roman" w:eastAsia="Calibri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Яна Николаевна</dc:creator>
  <cp:keywords/>
  <dc:description/>
  <cp:lastModifiedBy>ADMvanino kumi</cp:lastModifiedBy>
  <cp:revision>8</cp:revision>
  <dcterms:created xsi:type="dcterms:W3CDTF">2022-11-16T01:41:00Z</dcterms:created>
  <dcterms:modified xsi:type="dcterms:W3CDTF">2022-11-25T04:56:00Z</dcterms:modified>
</cp:coreProperties>
</file>