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7" w:rsidRPr="00733DF5" w:rsidRDefault="00792C57" w:rsidP="00792C57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АДМИНИСТРАЦИЯ</w:t>
      </w:r>
    </w:p>
    <w:p w:rsidR="00792C57" w:rsidRPr="00733DF5" w:rsidRDefault="00792C57" w:rsidP="00792C57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СЕЛЬСКОГО ПОСЕЛЕНИЯ «ПОСЕЛОК МОНГОХТО»</w:t>
      </w:r>
    </w:p>
    <w:p w:rsidR="00792C57" w:rsidRPr="00733DF5" w:rsidRDefault="00792C57" w:rsidP="00792C57">
      <w:pPr>
        <w:pStyle w:val="a7"/>
        <w:jc w:val="center"/>
        <w:rPr>
          <w:b/>
          <w:sz w:val="28"/>
          <w:szCs w:val="28"/>
        </w:rPr>
      </w:pPr>
      <w:r w:rsidRPr="00733DF5">
        <w:rPr>
          <w:b/>
          <w:sz w:val="28"/>
          <w:szCs w:val="28"/>
        </w:rPr>
        <w:t>Ванинского муниципального района Хабаровского края</w:t>
      </w:r>
    </w:p>
    <w:p w:rsidR="00792C57" w:rsidRPr="00733DF5" w:rsidRDefault="00792C57" w:rsidP="00792C57">
      <w:pPr>
        <w:pStyle w:val="a7"/>
        <w:jc w:val="center"/>
        <w:rPr>
          <w:b/>
          <w:sz w:val="28"/>
          <w:szCs w:val="28"/>
        </w:rPr>
      </w:pPr>
    </w:p>
    <w:p w:rsidR="00792C57" w:rsidRPr="00733DF5" w:rsidRDefault="00792C57" w:rsidP="00792C57">
      <w:pPr>
        <w:pStyle w:val="a7"/>
        <w:jc w:val="center"/>
        <w:rPr>
          <w:sz w:val="28"/>
          <w:szCs w:val="28"/>
        </w:rPr>
      </w:pPr>
      <w:r w:rsidRPr="00733DF5">
        <w:rPr>
          <w:b/>
          <w:sz w:val="28"/>
          <w:szCs w:val="28"/>
        </w:rPr>
        <w:t>ПОСТАНОВЛЕНИЕ</w:t>
      </w:r>
    </w:p>
    <w:p w:rsidR="00792C57" w:rsidRPr="00733DF5" w:rsidRDefault="00792C57" w:rsidP="00792C57">
      <w:pPr>
        <w:pStyle w:val="a7"/>
        <w:jc w:val="center"/>
        <w:rPr>
          <w:sz w:val="28"/>
          <w:szCs w:val="28"/>
        </w:rPr>
      </w:pPr>
    </w:p>
    <w:p w:rsidR="00792C57" w:rsidRPr="009E75F9" w:rsidRDefault="00792C57" w:rsidP="00792C57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E676E4">
        <w:rPr>
          <w:sz w:val="28"/>
          <w:szCs w:val="28"/>
          <w:u w:val="single"/>
        </w:rPr>
        <w:t>1</w:t>
      </w:r>
      <w:r w:rsidRPr="009E75F9">
        <w:rPr>
          <w:sz w:val="28"/>
          <w:szCs w:val="28"/>
          <w:u w:val="single"/>
        </w:rPr>
        <w:t>.0</w:t>
      </w:r>
      <w:r w:rsidR="00816E7C">
        <w:rPr>
          <w:sz w:val="28"/>
          <w:szCs w:val="28"/>
          <w:u w:val="single"/>
        </w:rPr>
        <w:t>3</w:t>
      </w:r>
      <w:r w:rsidRPr="009E75F9">
        <w:rPr>
          <w:sz w:val="28"/>
          <w:szCs w:val="28"/>
          <w:u w:val="single"/>
        </w:rPr>
        <w:t>.20</w:t>
      </w:r>
      <w:r w:rsidR="00816E7C">
        <w:rPr>
          <w:sz w:val="28"/>
          <w:szCs w:val="28"/>
          <w:u w:val="single"/>
        </w:rPr>
        <w:t>24</w:t>
      </w:r>
      <w:r w:rsidRPr="009E75F9">
        <w:rPr>
          <w:sz w:val="28"/>
          <w:szCs w:val="28"/>
          <w:u w:val="single"/>
        </w:rPr>
        <w:t xml:space="preserve"> № </w:t>
      </w:r>
      <w:r w:rsidR="00E676E4">
        <w:rPr>
          <w:sz w:val="28"/>
          <w:szCs w:val="28"/>
          <w:u w:val="single"/>
        </w:rPr>
        <w:t>3</w:t>
      </w:r>
      <w:r w:rsidR="00816E7C">
        <w:rPr>
          <w:sz w:val="28"/>
          <w:szCs w:val="28"/>
          <w:u w:val="single"/>
        </w:rPr>
        <w:t>0</w:t>
      </w:r>
    </w:p>
    <w:p w:rsidR="00792C57" w:rsidRPr="00733DF5" w:rsidRDefault="00792C57" w:rsidP="00792C57">
      <w:pPr>
        <w:pStyle w:val="a7"/>
        <w:rPr>
          <w:sz w:val="22"/>
          <w:szCs w:val="28"/>
        </w:rPr>
      </w:pPr>
      <w:r>
        <w:rPr>
          <w:sz w:val="22"/>
          <w:szCs w:val="28"/>
        </w:rPr>
        <w:t xml:space="preserve">       </w:t>
      </w:r>
      <w:r w:rsidRPr="00733DF5">
        <w:rPr>
          <w:sz w:val="22"/>
          <w:szCs w:val="28"/>
        </w:rPr>
        <w:t>п</w:t>
      </w:r>
      <w:proofErr w:type="gramStart"/>
      <w:r w:rsidRPr="00733DF5">
        <w:rPr>
          <w:sz w:val="22"/>
          <w:szCs w:val="28"/>
        </w:rPr>
        <w:t>.М</w:t>
      </w:r>
      <w:proofErr w:type="gramEnd"/>
      <w:r w:rsidRPr="00733DF5">
        <w:rPr>
          <w:sz w:val="22"/>
          <w:szCs w:val="28"/>
        </w:rPr>
        <w:t>онгохто</w:t>
      </w:r>
    </w:p>
    <w:p w:rsidR="00447041" w:rsidRPr="00DE02E4" w:rsidRDefault="00447041" w:rsidP="00447041">
      <w:pPr>
        <w:pStyle w:val="a7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DE02E4" w:rsidRPr="00DE02E4" w:rsidRDefault="00DE02E4" w:rsidP="00447041">
      <w:pPr>
        <w:pStyle w:val="a7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DE02E4" w:rsidRPr="00DE02E4" w:rsidRDefault="00110FE2" w:rsidP="00DE02E4">
      <w:pPr>
        <w:pStyle w:val="a7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7A0DD0">
        <w:rPr>
          <w:sz w:val="28"/>
          <w:szCs w:val="28"/>
        </w:rPr>
        <w:t xml:space="preserve">дополнений </w:t>
      </w:r>
      <w:r w:rsidR="00E557A0">
        <w:rPr>
          <w:sz w:val="28"/>
          <w:szCs w:val="28"/>
        </w:rPr>
        <w:t>в постановление администрации</w:t>
      </w:r>
      <w:r w:rsidR="009D7CC9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E557A0">
        <w:rPr>
          <w:sz w:val="28"/>
          <w:szCs w:val="28"/>
        </w:rPr>
        <w:t xml:space="preserve"> от 15</w:t>
      </w:r>
      <w:r w:rsidR="0059186C">
        <w:rPr>
          <w:sz w:val="28"/>
          <w:szCs w:val="28"/>
        </w:rPr>
        <w:t xml:space="preserve"> марта </w:t>
      </w:r>
      <w:r w:rsidR="00E557A0">
        <w:rPr>
          <w:sz w:val="28"/>
          <w:szCs w:val="28"/>
        </w:rPr>
        <w:t xml:space="preserve">2017 </w:t>
      </w:r>
      <w:r w:rsidR="0059186C">
        <w:rPr>
          <w:sz w:val="28"/>
          <w:szCs w:val="28"/>
        </w:rPr>
        <w:t xml:space="preserve">года </w:t>
      </w:r>
      <w:r w:rsidR="00E557A0">
        <w:rPr>
          <w:sz w:val="28"/>
          <w:szCs w:val="28"/>
        </w:rPr>
        <w:t>№ 35 «</w:t>
      </w:r>
      <w:r w:rsidR="00DE02E4" w:rsidRPr="00DE02E4">
        <w:rPr>
          <w:sz w:val="28"/>
          <w:szCs w:val="28"/>
        </w:rPr>
        <w:t>Об определении перечня должностных лиц администрации сельского поселения «Поселок Монгохто» Ванинского муниципального района Хабаровского края, уполномоченных составлять протоколы об административных правонарушениях</w:t>
      </w:r>
      <w:r w:rsidR="00E557A0">
        <w:rPr>
          <w:sz w:val="28"/>
          <w:szCs w:val="28"/>
        </w:rPr>
        <w:t>»</w:t>
      </w:r>
      <w:r w:rsidR="00DE02E4" w:rsidRPr="00DE02E4">
        <w:rPr>
          <w:sz w:val="28"/>
          <w:szCs w:val="28"/>
        </w:rPr>
        <w:t xml:space="preserve"> </w:t>
      </w:r>
    </w:p>
    <w:p w:rsidR="00DE02E4" w:rsidRPr="00DE02E4" w:rsidRDefault="00DE02E4" w:rsidP="00DE02E4">
      <w:pPr>
        <w:pStyle w:val="a7"/>
        <w:ind w:firstLine="709"/>
        <w:jc w:val="both"/>
        <w:rPr>
          <w:sz w:val="28"/>
          <w:szCs w:val="28"/>
        </w:rPr>
      </w:pPr>
    </w:p>
    <w:p w:rsidR="00DE02E4" w:rsidRPr="00E557A0" w:rsidRDefault="00DE02E4" w:rsidP="00E557A0">
      <w:pPr>
        <w:pStyle w:val="a7"/>
        <w:ind w:firstLine="709"/>
        <w:jc w:val="both"/>
        <w:rPr>
          <w:sz w:val="28"/>
          <w:szCs w:val="28"/>
        </w:rPr>
      </w:pPr>
      <w:r w:rsidRPr="00CC255F">
        <w:rPr>
          <w:sz w:val="28"/>
          <w:szCs w:val="28"/>
        </w:rPr>
        <w:t xml:space="preserve">В соответствии с Законом Хабаровского края от </w:t>
      </w:r>
      <w:r w:rsidR="00CC255F" w:rsidRPr="00CC255F">
        <w:rPr>
          <w:sz w:val="28"/>
          <w:szCs w:val="28"/>
        </w:rPr>
        <w:t>25 декабря</w:t>
      </w:r>
      <w:r w:rsidRPr="00CC255F">
        <w:rPr>
          <w:sz w:val="28"/>
          <w:szCs w:val="28"/>
        </w:rPr>
        <w:t xml:space="preserve"> 20</w:t>
      </w:r>
      <w:r w:rsidR="00CC255F" w:rsidRPr="00CC255F">
        <w:rPr>
          <w:sz w:val="28"/>
          <w:szCs w:val="28"/>
        </w:rPr>
        <w:t>2</w:t>
      </w:r>
      <w:r w:rsidR="00CC255F">
        <w:rPr>
          <w:sz w:val="28"/>
          <w:szCs w:val="28"/>
        </w:rPr>
        <w:t>3</w:t>
      </w:r>
      <w:r w:rsidRPr="00CC255F">
        <w:rPr>
          <w:sz w:val="28"/>
          <w:szCs w:val="28"/>
        </w:rPr>
        <w:t xml:space="preserve"> года № </w:t>
      </w:r>
      <w:r w:rsidR="00CC255F" w:rsidRPr="00CC255F">
        <w:rPr>
          <w:sz w:val="28"/>
          <w:szCs w:val="28"/>
        </w:rPr>
        <w:t>459</w:t>
      </w:r>
      <w:r w:rsidRPr="00CC255F">
        <w:rPr>
          <w:sz w:val="28"/>
          <w:szCs w:val="28"/>
        </w:rPr>
        <w:t xml:space="preserve"> «</w:t>
      </w:r>
      <w:r w:rsidR="00CC255F" w:rsidRPr="00CC255F">
        <w:rPr>
          <w:color w:val="22272F"/>
          <w:sz w:val="28"/>
          <w:szCs w:val="28"/>
          <w:shd w:val="clear" w:color="auto" w:fill="FFFFFF"/>
        </w:rPr>
        <w:t>Об отдельных вопросах реализации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 w:rsidR="00E557A0" w:rsidRPr="00CC255F">
        <w:rPr>
          <w:sz w:val="28"/>
          <w:szCs w:val="28"/>
        </w:rPr>
        <w:t>»</w:t>
      </w:r>
      <w:r w:rsidRPr="00CC255F">
        <w:rPr>
          <w:sz w:val="28"/>
          <w:szCs w:val="28"/>
        </w:rPr>
        <w:t xml:space="preserve"> </w:t>
      </w:r>
      <w:r w:rsidRPr="00E557A0">
        <w:rPr>
          <w:sz w:val="28"/>
          <w:szCs w:val="28"/>
        </w:rPr>
        <w:t xml:space="preserve">администрация сельского поселения «Поселок Монгохто» Ванинского муниципального района Хабаровского края </w:t>
      </w:r>
    </w:p>
    <w:p w:rsidR="00DE02E4" w:rsidRPr="00DE02E4" w:rsidRDefault="00DE02E4" w:rsidP="00DE02E4">
      <w:pPr>
        <w:pStyle w:val="a7"/>
        <w:ind w:firstLine="709"/>
        <w:jc w:val="both"/>
        <w:rPr>
          <w:sz w:val="28"/>
          <w:szCs w:val="28"/>
        </w:rPr>
      </w:pPr>
    </w:p>
    <w:p w:rsidR="00DE02E4" w:rsidRPr="00DE02E4" w:rsidRDefault="00DE02E4" w:rsidP="0023313A">
      <w:pPr>
        <w:pStyle w:val="a7"/>
        <w:jc w:val="both"/>
        <w:rPr>
          <w:color w:val="000000"/>
          <w:sz w:val="28"/>
          <w:szCs w:val="28"/>
        </w:rPr>
      </w:pPr>
      <w:r w:rsidRPr="00DE02E4">
        <w:rPr>
          <w:color w:val="000000"/>
          <w:sz w:val="28"/>
          <w:szCs w:val="28"/>
        </w:rPr>
        <w:t>ПОСТАНОВЛЯЕТ:</w:t>
      </w:r>
    </w:p>
    <w:p w:rsidR="0023313A" w:rsidRDefault="0023313A" w:rsidP="0023313A">
      <w:pPr>
        <w:pStyle w:val="a7"/>
        <w:ind w:firstLine="709"/>
        <w:contextualSpacing/>
        <w:jc w:val="both"/>
        <w:rPr>
          <w:sz w:val="28"/>
          <w:szCs w:val="28"/>
        </w:rPr>
      </w:pPr>
      <w:bookmarkStart w:id="0" w:name="sub_10"/>
      <w:r>
        <w:rPr>
          <w:sz w:val="28"/>
          <w:szCs w:val="28"/>
        </w:rPr>
        <w:t xml:space="preserve">1. Внести в </w:t>
      </w:r>
      <w:r w:rsidR="00E557A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сельского поселения «Поселок Монгохто» Ванинского муниципального района Хабаров</w:t>
      </w:r>
      <w:r w:rsidR="00E557A0">
        <w:rPr>
          <w:sz w:val="28"/>
          <w:szCs w:val="28"/>
        </w:rPr>
        <w:t xml:space="preserve">ского края от </w:t>
      </w:r>
      <w:r w:rsidR="0059186C">
        <w:rPr>
          <w:sz w:val="28"/>
          <w:szCs w:val="28"/>
        </w:rPr>
        <w:t>15</w:t>
      </w:r>
      <w:r w:rsidR="00CC255F">
        <w:rPr>
          <w:sz w:val="28"/>
          <w:szCs w:val="28"/>
        </w:rPr>
        <w:t xml:space="preserve"> марта </w:t>
      </w:r>
      <w:r w:rsidR="0059186C">
        <w:rPr>
          <w:sz w:val="28"/>
          <w:szCs w:val="28"/>
        </w:rPr>
        <w:t>2017</w:t>
      </w:r>
      <w:r w:rsidR="00CC255F">
        <w:rPr>
          <w:sz w:val="28"/>
          <w:szCs w:val="28"/>
        </w:rPr>
        <w:t xml:space="preserve"> года</w:t>
      </w:r>
      <w:r w:rsidR="0059186C">
        <w:rPr>
          <w:sz w:val="28"/>
          <w:szCs w:val="28"/>
        </w:rPr>
        <w:t xml:space="preserve"> </w:t>
      </w:r>
      <w:r>
        <w:rPr>
          <w:sz w:val="28"/>
          <w:szCs w:val="28"/>
        </w:rPr>
        <w:t>№ 35 «</w:t>
      </w:r>
      <w:r w:rsidRPr="00DE02E4">
        <w:rPr>
          <w:sz w:val="28"/>
          <w:szCs w:val="28"/>
        </w:rPr>
        <w:t>Об определении перечня должностных лиц администрации сельского поселения «Поселок Монгохто» Ванинского муниципального района Хабаровского края,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(далее –</w:t>
      </w:r>
      <w:r w:rsidR="00110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постановление) следующие </w:t>
      </w:r>
      <w:r w:rsidR="007E06D2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DF5F29" w:rsidRDefault="0023313A" w:rsidP="0023313A">
      <w:pPr>
        <w:pStyle w:val="a7"/>
        <w:ind w:firstLine="709"/>
        <w:jc w:val="both"/>
        <w:rPr>
          <w:sz w:val="28"/>
        </w:rPr>
      </w:pPr>
      <w:r w:rsidRPr="0023313A">
        <w:rPr>
          <w:sz w:val="28"/>
        </w:rPr>
        <w:t xml:space="preserve">1.1. </w:t>
      </w:r>
      <w:r w:rsidR="007A0DD0">
        <w:rPr>
          <w:sz w:val="28"/>
        </w:rPr>
        <w:t>Перечень должностных лиц администрации сельского поселения «Поселок Монгохто» Ванинского муниципального района Хабаровского края, уполномоченных составлять протоколы об административных правонарушениях</w:t>
      </w:r>
      <w:r w:rsidR="0059186C">
        <w:rPr>
          <w:sz w:val="28"/>
        </w:rPr>
        <w:t>,</w:t>
      </w:r>
      <w:r w:rsidR="007A0DD0">
        <w:rPr>
          <w:sz w:val="28"/>
        </w:rPr>
        <w:t xml:space="preserve"> дополнить </w:t>
      </w:r>
      <w:r w:rsidR="00DF5F29">
        <w:rPr>
          <w:sz w:val="28"/>
        </w:rPr>
        <w:t>строкой следующего содержания:</w:t>
      </w:r>
    </w:p>
    <w:p w:rsidR="00DF5F29" w:rsidRDefault="00DF5F29" w:rsidP="00DF5F29">
      <w:pPr>
        <w:pStyle w:val="a7"/>
        <w:jc w:val="both"/>
        <w:rPr>
          <w:sz w:val="28"/>
        </w:rPr>
      </w:pPr>
      <w:r>
        <w:rPr>
          <w:sz w:val="28"/>
        </w:rPr>
        <w:t>«…</w:t>
      </w:r>
    </w:p>
    <w:tbl>
      <w:tblPr>
        <w:tblStyle w:val="af"/>
        <w:tblW w:w="0" w:type="auto"/>
        <w:tblInd w:w="108" w:type="dxa"/>
        <w:tblLook w:val="04A0"/>
      </w:tblPr>
      <w:tblGrid>
        <w:gridCol w:w="851"/>
        <w:gridCol w:w="4111"/>
        <w:gridCol w:w="4394"/>
      </w:tblGrid>
      <w:tr w:rsidR="00DF5F29" w:rsidTr="00DF5F29">
        <w:tc>
          <w:tcPr>
            <w:tcW w:w="851" w:type="dxa"/>
          </w:tcPr>
          <w:p w:rsidR="00DF5F29" w:rsidRDefault="00CC255F" w:rsidP="00962FBE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F5F29"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DF5F29" w:rsidRPr="00CC255F" w:rsidRDefault="00CC255F" w:rsidP="00CC255F">
            <w:pPr>
              <w:pStyle w:val="a7"/>
              <w:rPr>
                <w:sz w:val="28"/>
                <w:szCs w:val="28"/>
              </w:rPr>
            </w:pPr>
            <w:r w:rsidRPr="00CC255F">
              <w:rPr>
                <w:rStyle w:val="s10"/>
                <w:bCs/>
                <w:color w:val="22272F"/>
                <w:sz w:val="28"/>
                <w:szCs w:val="28"/>
                <w:shd w:val="clear" w:color="auto" w:fill="FFFFFF"/>
              </w:rPr>
              <w:t>Статья 36.5</w:t>
            </w:r>
            <w:r w:rsidRPr="00CC255F">
              <w:rPr>
                <w:bCs/>
                <w:color w:val="22272F"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 Нарушение </w:t>
            </w:r>
            <w:r w:rsidRPr="00CC255F">
              <w:rPr>
                <w:bCs/>
                <w:color w:val="22272F"/>
                <w:sz w:val="28"/>
                <w:szCs w:val="28"/>
                <w:shd w:val="clear" w:color="auto" w:fill="FFFFFF"/>
              </w:rPr>
              <w:t>установленных</w:t>
            </w:r>
            <w:r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 законом </w:t>
            </w:r>
            <w:r w:rsidRPr="00CC255F">
              <w:rPr>
                <w:bCs/>
                <w:color w:val="22272F"/>
                <w:sz w:val="28"/>
                <w:szCs w:val="28"/>
                <w:shd w:val="clear" w:color="auto" w:fill="FFFFFF"/>
              </w:rPr>
              <w:t>края дополнительных требований к содержанию домашних животных, в том числе к их выгулу</w:t>
            </w:r>
          </w:p>
        </w:tc>
        <w:tc>
          <w:tcPr>
            <w:tcW w:w="4394" w:type="dxa"/>
          </w:tcPr>
          <w:p w:rsidR="00DF5F29" w:rsidRPr="00012C3E" w:rsidRDefault="00DF5F29" w:rsidP="00DF5F2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C3E">
              <w:rPr>
                <w:rFonts w:ascii="Times New Roman" w:hAnsi="Times New Roman"/>
                <w:sz w:val="28"/>
                <w:szCs w:val="28"/>
              </w:rPr>
              <w:t>Глава администрации сельского поселения «Поселок Монгохто»</w:t>
            </w:r>
          </w:p>
          <w:p w:rsidR="00DF5F29" w:rsidRDefault="00DF5F29" w:rsidP="00DF5F2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вопросам ЖКХ и планированию</w:t>
            </w:r>
          </w:p>
          <w:p w:rsidR="00DF5F29" w:rsidRPr="00C76588" w:rsidRDefault="00DF5F29" w:rsidP="00DF5F2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8">
              <w:rPr>
                <w:rFonts w:ascii="Times New Roman" w:hAnsi="Times New Roman"/>
                <w:sz w:val="28"/>
                <w:szCs w:val="28"/>
              </w:rPr>
              <w:t>Специалист по общим вопросам</w:t>
            </w:r>
          </w:p>
        </w:tc>
      </w:tr>
    </w:tbl>
    <w:p w:rsidR="00273FE8" w:rsidRDefault="00E80A37" w:rsidP="00273FE8">
      <w:pPr>
        <w:pStyle w:val="a7"/>
        <w:ind w:firstLine="709"/>
        <w:jc w:val="right"/>
        <w:rPr>
          <w:sz w:val="28"/>
        </w:rPr>
      </w:pPr>
      <w:r>
        <w:rPr>
          <w:sz w:val="28"/>
        </w:rPr>
        <w:t>…</w:t>
      </w:r>
      <w:r w:rsidR="00273FE8">
        <w:rPr>
          <w:sz w:val="28"/>
        </w:rPr>
        <w:t>»</w:t>
      </w:r>
    </w:p>
    <w:p w:rsidR="00BD41AD" w:rsidRDefault="007A0DD0" w:rsidP="00BD41AD">
      <w:pPr>
        <w:pStyle w:val="a7"/>
        <w:ind w:firstLine="709"/>
        <w:jc w:val="both"/>
        <w:rPr>
          <w:sz w:val="28"/>
        </w:rPr>
      </w:pPr>
      <w:r>
        <w:rPr>
          <w:sz w:val="28"/>
        </w:rPr>
        <w:t>1.2</w:t>
      </w:r>
      <w:r w:rsidR="00BD41AD">
        <w:rPr>
          <w:sz w:val="28"/>
        </w:rPr>
        <w:t xml:space="preserve">. Форму отчета о результатах работы должностных лиц администрации сельского поселения «Поселок Монгохто» Ванинского муниципального района Хабаровского края, уполномоченных составлять </w:t>
      </w:r>
      <w:r w:rsidR="00BD41AD">
        <w:rPr>
          <w:sz w:val="28"/>
        </w:rPr>
        <w:lastRenderedPageBreak/>
        <w:t>протоколы об административных правонарушениях</w:t>
      </w:r>
      <w:r w:rsidR="0059186C">
        <w:rPr>
          <w:sz w:val="28"/>
        </w:rPr>
        <w:t>,</w:t>
      </w:r>
      <w:r w:rsidR="00BD41AD">
        <w:rPr>
          <w:sz w:val="28"/>
        </w:rPr>
        <w:t xml:space="preserve"> дополнить столбцом следующего </w:t>
      </w:r>
      <w:r w:rsidR="00962FBE">
        <w:rPr>
          <w:sz w:val="28"/>
        </w:rPr>
        <w:t>наименования</w:t>
      </w:r>
      <w:r w:rsidR="00BD41AD">
        <w:rPr>
          <w:sz w:val="28"/>
        </w:rPr>
        <w:t xml:space="preserve">: </w:t>
      </w:r>
    </w:p>
    <w:p w:rsidR="00E557A0" w:rsidRPr="0023313A" w:rsidRDefault="00BD41AD" w:rsidP="00BD41AD">
      <w:pPr>
        <w:pStyle w:val="a7"/>
        <w:ind w:firstLine="709"/>
        <w:jc w:val="both"/>
        <w:rPr>
          <w:sz w:val="28"/>
        </w:rPr>
      </w:pPr>
      <w:r>
        <w:rPr>
          <w:sz w:val="28"/>
        </w:rPr>
        <w:t>«ст. 3</w:t>
      </w:r>
      <w:r w:rsidR="00CC255F">
        <w:rPr>
          <w:sz w:val="28"/>
        </w:rPr>
        <w:t>6</w:t>
      </w:r>
      <w:r>
        <w:rPr>
          <w:sz w:val="28"/>
        </w:rPr>
        <w:t>.</w:t>
      </w:r>
      <w:r w:rsidR="00CC255F">
        <w:rPr>
          <w:sz w:val="28"/>
        </w:rPr>
        <w:t>5</w:t>
      </w:r>
      <w:r>
        <w:rPr>
          <w:sz w:val="28"/>
        </w:rPr>
        <w:t>.».</w:t>
      </w:r>
    </w:p>
    <w:bookmarkEnd w:id="0"/>
    <w:p w:rsidR="00DE02E4" w:rsidRPr="00DE02E4" w:rsidRDefault="00E557A0" w:rsidP="00DE02E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1093" w:rsidRPr="00A35982">
        <w:rPr>
          <w:sz w:val="28"/>
        </w:rPr>
        <w:t xml:space="preserve">Опубликовать настоящее </w:t>
      </w:r>
      <w:r w:rsidR="00C41093">
        <w:rPr>
          <w:sz w:val="28"/>
        </w:rPr>
        <w:t>постановление</w:t>
      </w:r>
      <w:r w:rsidR="00C41093" w:rsidRPr="00A35982">
        <w:rPr>
          <w:sz w:val="28"/>
        </w:rPr>
        <w:t xml:space="preserve">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</w:t>
      </w:r>
      <w:r w:rsidR="00C41093" w:rsidRPr="00A35982">
        <w:rPr>
          <w:color w:val="000000"/>
          <w:sz w:val="28"/>
        </w:rPr>
        <w:t>в информационно-телекоммуникационной сети «Интернет» (</w:t>
      </w:r>
      <w:proofErr w:type="spellStart"/>
      <w:r w:rsidR="00C41093" w:rsidRPr="00A35982">
        <w:rPr>
          <w:color w:val="000000"/>
          <w:sz w:val="28"/>
        </w:rPr>
        <w:t>mongohto.vanino.org</w:t>
      </w:r>
      <w:proofErr w:type="spellEnd"/>
      <w:r w:rsidR="00C41093" w:rsidRPr="00A35982">
        <w:rPr>
          <w:color w:val="000000"/>
          <w:sz w:val="28"/>
        </w:rPr>
        <w:t>)</w:t>
      </w:r>
      <w:r w:rsidR="00C41093" w:rsidRPr="00A35982">
        <w:rPr>
          <w:sz w:val="28"/>
        </w:rPr>
        <w:t>.</w:t>
      </w:r>
    </w:p>
    <w:p w:rsidR="00DE02E4" w:rsidRPr="00DE02E4" w:rsidRDefault="00E557A0" w:rsidP="00DE02E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E02E4" w:rsidRPr="00DE02E4">
        <w:rPr>
          <w:sz w:val="28"/>
          <w:szCs w:val="28"/>
        </w:rPr>
        <w:t>Контроль за</w:t>
      </w:r>
      <w:proofErr w:type="gramEnd"/>
      <w:r w:rsidR="00DE02E4" w:rsidRPr="00DE02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2E4" w:rsidRPr="00DE02E4" w:rsidRDefault="00E557A0" w:rsidP="00DE02E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2E4" w:rsidRPr="00DE02E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02E4" w:rsidRPr="00DE02E4" w:rsidRDefault="00DE02E4" w:rsidP="00DE02E4">
      <w:pPr>
        <w:pStyle w:val="a7"/>
        <w:ind w:firstLine="709"/>
        <w:jc w:val="both"/>
        <w:rPr>
          <w:sz w:val="28"/>
          <w:szCs w:val="28"/>
        </w:rPr>
      </w:pPr>
    </w:p>
    <w:p w:rsidR="00DE02E4" w:rsidRPr="00DE02E4" w:rsidRDefault="00DE02E4" w:rsidP="00DE02E4">
      <w:pPr>
        <w:pStyle w:val="a7"/>
        <w:ind w:firstLine="709"/>
        <w:jc w:val="both"/>
        <w:rPr>
          <w:sz w:val="28"/>
          <w:szCs w:val="28"/>
        </w:rPr>
      </w:pPr>
    </w:p>
    <w:p w:rsidR="00962FBE" w:rsidRDefault="00DE02E4" w:rsidP="00C41093">
      <w:pPr>
        <w:pStyle w:val="a7"/>
        <w:spacing w:line="240" w:lineRule="exact"/>
        <w:jc w:val="both"/>
        <w:rPr>
          <w:sz w:val="28"/>
          <w:szCs w:val="28"/>
        </w:rPr>
      </w:pPr>
      <w:r w:rsidRPr="00DE02E4">
        <w:rPr>
          <w:sz w:val="28"/>
          <w:szCs w:val="28"/>
        </w:rPr>
        <w:t>Глава администрации</w:t>
      </w:r>
    </w:p>
    <w:p w:rsidR="00DE02E4" w:rsidRPr="00DE02E4" w:rsidRDefault="00962FBE" w:rsidP="00C41093">
      <w:pPr>
        <w:pStyle w:val="a7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</w:t>
      </w:r>
      <w:r w:rsidR="00DE02E4" w:rsidRPr="00DE02E4">
        <w:rPr>
          <w:sz w:val="28"/>
          <w:szCs w:val="28"/>
        </w:rPr>
        <w:t xml:space="preserve">                                    И.А. Гаврилов</w:t>
      </w:r>
    </w:p>
    <w:p w:rsidR="00B40AD2" w:rsidRDefault="00B40AD2" w:rsidP="00B40AD2">
      <w:pPr>
        <w:spacing w:line="240" w:lineRule="exact"/>
        <w:contextualSpacing/>
        <w:jc w:val="both"/>
        <w:rPr>
          <w:sz w:val="28"/>
          <w:szCs w:val="28"/>
        </w:rPr>
      </w:pPr>
    </w:p>
    <w:sectPr w:rsidR="00B40AD2" w:rsidSect="00D741C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AF" w:rsidRDefault="00CD3FAF" w:rsidP="00DE02E4">
      <w:r>
        <w:separator/>
      </w:r>
    </w:p>
  </w:endnote>
  <w:endnote w:type="continuationSeparator" w:id="0">
    <w:p w:rsidR="00CD3FAF" w:rsidRDefault="00CD3FAF" w:rsidP="00DE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AF" w:rsidRDefault="00CD3FAF" w:rsidP="00DE02E4">
      <w:r>
        <w:separator/>
      </w:r>
    </w:p>
  </w:footnote>
  <w:footnote w:type="continuationSeparator" w:id="0">
    <w:p w:rsidR="00CD3FAF" w:rsidRDefault="00CD3FAF" w:rsidP="00DE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091"/>
    </w:sdtPr>
    <w:sdtContent>
      <w:p w:rsidR="00110FE2" w:rsidRDefault="00CD4E9D">
        <w:pPr>
          <w:pStyle w:val="a9"/>
          <w:jc w:val="center"/>
        </w:pPr>
        <w:fldSimple w:instr=" PAGE   \* MERGEFORMAT ">
          <w:r w:rsidR="009D7CC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D54"/>
    <w:multiLevelType w:val="multilevel"/>
    <w:tmpl w:val="0632FD1A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56E362F"/>
    <w:multiLevelType w:val="multilevel"/>
    <w:tmpl w:val="F7C6FB6E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lvlText w:val="%2."/>
      <w:lvlJc w:val="center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A2F3A4E"/>
    <w:multiLevelType w:val="hybridMultilevel"/>
    <w:tmpl w:val="18C46EC2"/>
    <w:lvl w:ilvl="0" w:tplc="7460F8A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E4"/>
    <w:rsid w:val="001072CA"/>
    <w:rsid w:val="00110FE2"/>
    <w:rsid w:val="00125CF4"/>
    <w:rsid w:val="001802E6"/>
    <w:rsid w:val="001B1ADA"/>
    <w:rsid w:val="002270C3"/>
    <w:rsid w:val="0023313A"/>
    <w:rsid w:val="00253C11"/>
    <w:rsid w:val="00273FE8"/>
    <w:rsid w:val="002803EE"/>
    <w:rsid w:val="002F4790"/>
    <w:rsid w:val="00304D08"/>
    <w:rsid w:val="00304EF8"/>
    <w:rsid w:val="00413B07"/>
    <w:rsid w:val="00425CBD"/>
    <w:rsid w:val="00443E49"/>
    <w:rsid w:val="00447041"/>
    <w:rsid w:val="00484CF9"/>
    <w:rsid w:val="004A4F41"/>
    <w:rsid w:val="0059186C"/>
    <w:rsid w:val="005E011A"/>
    <w:rsid w:val="005E4E39"/>
    <w:rsid w:val="005F3E8E"/>
    <w:rsid w:val="0065121D"/>
    <w:rsid w:val="00663883"/>
    <w:rsid w:val="007036AF"/>
    <w:rsid w:val="00792C57"/>
    <w:rsid w:val="007A0DD0"/>
    <w:rsid w:val="007C6C0C"/>
    <w:rsid w:val="007E06D2"/>
    <w:rsid w:val="007F7C13"/>
    <w:rsid w:val="00816E7C"/>
    <w:rsid w:val="0084007B"/>
    <w:rsid w:val="008446FE"/>
    <w:rsid w:val="00846ED6"/>
    <w:rsid w:val="008B669C"/>
    <w:rsid w:val="008C3275"/>
    <w:rsid w:val="008F51A9"/>
    <w:rsid w:val="0092060A"/>
    <w:rsid w:val="00962FBE"/>
    <w:rsid w:val="00971B6B"/>
    <w:rsid w:val="009D7C2B"/>
    <w:rsid w:val="009D7CC9"/>
    <w:rsid w:val="00A45555"/>
    <w:rsid w:val="00A8132D"/>
    <w:rsid w:val="00AA140C"/>
    <w:rsid w:val="00B026B6"/>
    <w:rsid w:val="00B40AD2"/>
    <w:rsid w:val="00BD2B7F"/>
    <w:rsid w:val="00BD41AD"/>
    <w:rsid w:val="00BE35E4"/>
    <w:rsid w:val="00C41093"/>
    <w:rsid w:val="00CB5647"/>
    <w:rsid w:val="00CC255F"/>
    <w:rsid w:val="00CD3FAF"/>
    <w:rsid w:val="00CD4E9D"/>
    <w:rsid w:val="00D32C18"/>
    <w:rsid w:val="00D741C7"/>
    <w:rsid w:val="00DC5C85"/>
    <w:rsid w:val="00DE02E4"/>
    <w:rsid w:val="00DF5F29"/>
    <w:rsid w:val="00E24530"/>
    <w:rsid w:val="00E557A0"/>
    <w:rsid w:val="00E628E4"/>
    <w:rsid w:val="00E676E4"/>
    <w:rsid w:val="00E80A37"/>
    <w:rsid w:val="00EA3784"/>
    <w:rsid w:val="00EA5263"/>
    <w:rsid w:val="00EE3F58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next w:val="a"/>
    <w:link w:val="10"/>
    <w:uiPriority w:val="9"/>
    <w:qFormat/>
    <w:rsid w:val="00E55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0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DE0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DE0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02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bdr w:val="none" w:sz="0" w:space="0" w:color="auto"/>
    </w:rPr>
  </w:style>
  <w:style w:type="paragraph" w:customStyle="1" w:styleId="msonormalbullet1gif">
    <w:name w:val="msonormalbullet1.gif"/>
    <w:basedOn w:val="a"/>
    <w:rsid w:val="00DE02E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E02E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E02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E0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2E4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DE0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02E4"/>
    <w:rPr>
      <w:rFonts w:eastAsia="Times New Roman"/>
      <w:sz w:val="24"/>
      <w:szCs w:val="24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B40AD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E557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7E06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6D2"/>
    <w:rPr>
      <w:rFonts w:ascii="Tahoma" w:eastAsia="Times New Roman" w:hAnsi="Tahoma" w:cs="Tahoma"/>
      <w:sz w:val="16"/>
      <w:szCs w:val="16"/>
      <w:bdr w:val="none" w:sz="0" w:space="0" w:color="auto"/>
    </w:rPr>
  </w:style>
  <w:style w:type="table" w:styleId="af">
    <w:name w:val="Table Grid"/>
    <w:basedOn w:val="a1"/>
    <w:uiPriority w:val="59"/>
    <w:rsid w:val="00DF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CC255F"/>
  </w:style>
  <w:style w:type="character" w:styleId="af0">
    <w:name w:val="Emphasis"/>
    <w:basedOn w:val="a0"/>
    <w:uiPriority w:val="20"/>
    <w:qFormat/>
    <w:rsid w:val="00CC2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3225-28DF-4280-AAE9-37BB78E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2018-05-28T04:43:00Z</cp:lastPrinted>
  <dcterms:created xsi:type="dcterms:W3CDTF">2024-03-21T01:05:00Z</dcterms:created>
  <dcterms:modified xsi:type="dcterms:W3CDTF">2024-03-21T05:39:00Z</dcterms:modified>
</cp:coreProperties>
</file>