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B6" w:rsidRDefault="009D0DB6" w:rsidP="009D0DB6">
      <w:pPr>
        <w:jc w:val="center"/>
        <w:rPr>
          <w:b/>
          <w:i/>
          <w:sz w:val="32"/>
          <w:u w:val="single"/>
        </w:rPr>
      </w:pPr>
    </w:p>
    <w:p w:rsidR="009D0DB6" w:rsidRDefault="009D0DB6" w:rsidP="009D0DB6">
      <w:pPr>
        <w:jc w:val="center"/>
        <w:rPr>
          <w:b/>
          <w:i/>
          <w:sz w:val="32"/>
          <w:u w:val="single"/>
        </w:rPr>
      </w:pPr>
    </w:p>
    <w:p w:rsidR="00F36661" w:rsidRDefault="009D0DB6" w:rsidP="009D0DB6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С информацией </w:t>
      </w:r>
      <w:r w:rsidRPr="009D0DB6">
        <w:rPr>
          <w:b/>
          <w:i/>
          <w:sz w:val="32"/>
          <w:u w:val="single"/>
        </w:rPr>
        <w:t>в области государственного земельного законодательства</w:t>
      </w:r>
      <w:r>
        <w:rPr>
          <w:b/>
          <w:i/>
          <w:sz w:val="32"/>
          <w:u w:val="single"/>
        </w:rPr>
        <w:t xml:space="preserve"> Вы можете ознакомиться по следующим ссылкам: </w:t>
      </w:r>
    </w:p>
    <w:p w:rsidR="009D0DB6" w:rsidRPr="009D0DB6" w:rsidRDefault="009D0DB6" w:rsidP="009D0DB6">
      <w:pPr>
        <w:rPr>
          <w:b/>
          <w:i/>
          <w:sz w:val="40"/>
          <w:u w:val="single"/>
        </w:rPr>
      </w:pPr>
    </w:p>
    <w:p w:rsidR="009D0DB6" w:rsidRPr="000822B6" w:rsidRDefault="000822B6" w:rsidP="000822B6">
      <w:pPr>
        <w:rPr>
          <w:sz w:val="28"/>
        </w:rPr>
      </w:pPr>
      <w:hyperlink r:id="rId4" w:history="1">
        <w:r w:rsidRPr="000822B6">
          <w:rPr>
            <w:rStyle w:val="a8"/>
            <w:sz w:val="28"/>
          </w:rPr>
          <w:t>http://www.rshn-khv-eao.ru/18-napravleniya-deyatelnosti/18-zemelnyj</w:t>
        </w:r>
      </w:hyperlink>
      <w:r w:rsidRPr="000822B6">
        <w:rPr>
          <w:sz w:val="28"/>
        </w:rPr>
        <w:t xml:space="preserve"> </w:t>
      </w:r>
    </w:p>
    <w:p w:rsidR="000822B6" w:rsidRPr="000822B6" w:rsidRDefault="000822B6" w:rsidP="000822B6">
      <w:pPr>
        <w:rPr>
          <w:b/>
          <w:i/>
          <w:sz w:val="36"/>
          <w:u w:val="single"/>
        </w:rPr>
      </w:pPr>
    </w:p>
    <w:p w:rsidR="009D0DB6" w:rsidRPr="000822B6" w:rsidRDefault="000822B6" w:rsidP="000822B6">
      <w:pPr>
        <w:rPr>
          <w:b/>
          <w:i/>
          <w:sz w:val="44"/>
          <w:u w:val="single"/>
        </w:rPr>
      </w:pPr>
      <w:hyperlink r:id="rId5" w:history="1">
        <w:r w:rsidRPr="000822B6">
          <w:rPr>
            <w:rStyle w:val="a8"/>
            <w:sz w:val="28"/>
          </w:rPr>
          <w:t>http://www.rshn-khv-eao.ru/44-for-single-articles/883-gosudarstvennyy-zemelnyy-nadzor</w:t>
        </w:r>
      </w:hyperlink>
      <w:r w:rsidRPr="000822B6">
        <w:rPr>
          <w:sz w:val="28"/>
        </w:rPr>
        <w:t xml:space="preserve"> </w:t>
      </w:r>
    </w:p>
    <w:sectPr w:rsidR="009D0DB6" w:rsidRPr="000822B6" w:rsidSect="00F3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B6"/>
    <w:rsid w:val="000822B6"/>
    <w:rsid w:val="0013111F"/>
    <w:rsid w:val="001802E6"/>
    <w:rsid w:val="002270C3"/>
    <w:rsid w:val="00304D08"/>
    <w:rsid w:val="00425CBD"/>
    <w:rsid w:val="004A4F41"/>
    <w:rsid w:val="00663883"/>
    <w:rsid w:val="007036AF"/>
    <w:rsid w:val="0084007B"/>
    <w:rsid w:val="008446FE"/>
    <w:rsid w:val="008B669C"/>
    <w:rsid w:val="008C3275"/>
    <w:rsid w:val="008F51A9"/>
    <w:rsid w:val="00971B6B"/>
    <w:rsid w:val="009D0DB6"/>
    <w:rsid w:val="009D7C2B"/>
    <w:rsid w:val="00A2488F"/>
    <w:rsid w:val="00B026B6"/>
    <w:rsid w:val="00BD2B7F"/>
    <w:rsid w:val="00BE35E4"/>
    <w:rsid w:val="00CB5647"/>
    <w:rsid w:val="00D32C18"/>
    <w:rsid w:val="00E24530"/>
    <w:rsid w:val="00E628E4"/>
    <w:rsid w:val="00EA3784"/>
    <w:rsid w:val="00EE3F58"/>
    <w:rsid w:val="00F36661"/>
    <w:rsid w:val="00F9283F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character" w:styleId="a7">
    <w:name w:val="Strong"/>
    <w:basedOn w:val="a0"/>
    <w:uiPriority w:val="22"/>
    <w:qFormat/>
    <w:rsid w:val="009D0DB6"/>
    <w:rPr>
      <w:b/>
      <w:bCs/>
    </w:rPr>
  </w:style>
  <w:style w:type="character" w:styleId="a8">
    <w:name w:val="Hyperlink"/>
    <w:basedOn w:val="a0"/>
    <w:uiPriority w:val="99"/>
    <w:unhideWhenUsed/>
    <w:rsid w:val="009D0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hn-khv-eao.ru/44-for-single-articles/883-gosudarstvennyy-zemelnyy-nadzor" TargetMode="External"/><Relationship Id="rId4" Type="http://schemas.openxmlformats.org/officeDocument/2006/relationships/hyperlink" Target="http://www.rshn-khv-eao.ru/18-napravleniya-deyatelnosti/18-zemelnyj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2018-05-28T05:19:00Z</dcterms:created>
  <dcterms:modified xsi:type="dcterms:W3CDTF">2018-05-28T05:23:00Z</dcterms:modified>
</cp:coreProperties>
</file>