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E" w:rsidRPr="002D1F1E" w:rsidRDefault="008F13B0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О РЕЗУЛЬТАТАХ</w:t>
      </w:r>
    </w:p>
    <w:p w:rsidR="002D1F1E" w:rsidRDefault="002D1F1E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2D1F1E" w:rsidRPr="002D1F1E" w:rsidRDefault="002D1F1E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734E9" w:rsidRDefault="002D1F1E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2D1F1E" w:rsidRDefault="002D1F1E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 w:rsidR="00B734E9">
        <w:rPr>
          <w:rFonts w:ascii="Times New Roman" w:hAnsi="Times New Roman" w:cs="Times New Roman"/>
          <w:sz w:val="28"/>
        </w:rPr>
        <w:t>№</w:t>
      </w:r>
      <w:r w:rsidR="007C70B0">
        <w:rPr>
          <w:rFonts w:ascii="Times New Roman" w:hAnsi="Times New Roman" w:cs="Times New Roman"/>
          <w:sz w:val="28"/>
        </w:rPr>
        <w:t xml:space="preserve"> </w:t>
      </w:r>
      <w:r w:rsidR="00D623D7">
        <w:rPr>
          <w:rFonts w:ascii="Times New Roman" w:hAnsi="Times New Roman" w:cs="Times New Roman"/>
          <w:sz w:val="28"/>
        </w:rPr>
        <w:t>420</w:t>
      </w:r>
      <w:r w:rsidR="0001423F">
        <w:rPr>
          <w:rFonts w:ascii="Times New Roman" w:hAnsi="Times New Roman" w:cs="Times New Roman"/>
          <w:sz w:val="28"/>
        </w:rPr>
        <w:t xml:space="preserve"> от </w:t>
      </w:r>
      <w:r w:rsidR="00D623D7">
        <w:rPr>
          <w:rFonts w:ascii="Times New Roman" w:hAnsi="Times New Roman" w:cs="Times New Roman"/>
          <w:sz w:val="28"/>
        </w:rPr>
        <w:t>1</w:t>
      </w:r>
      <w:r w:rsidR="0095203C">
        <w:rPr>
          <w:rFonts w:ascii="Times New Roman" w:hAnsi="Times New Roman" w:cs="Times New Roman"/>
          <w:sz w:val="28"/>
        </w:rPr>
        <w:t>0</w:t>
      </w:r>
      <w:r w:rsidR="0001423F">
        <w:rPr>
          <w:rFonts w:ascii="Times New Roman" w:hAnsi="Times New Roman" w:cs="Times New Roman"/>
          <w:sz w:val="28"/>
        </w:rPr>
        <w:t>.</w:t>
      </w:r>
      <w:r w:rsidR="0095203C">
        <w:rPr>
          <w:rFonts w:ascii="Times New Roman" w:hAnsi="Times New Roman" w:cs="Times New Roman"/>
          <w:sz w:val="28"/>
        </w:rPr>
        <w:t>0</w:t>
      </w:r>
      <w:r w:rsidR="00D623D7">
        <w:rPr>
          <w:rFonts w:ascii="Times New Roman" w:hAnsi="Times New Roman" w:cs="Times New Roman"/>
          <w:sz w:val="28"/>
        </w:rPr>
        <w:t>4</w:t>
      </w:r>
      <w:r w:rsidR="0001423F">
        <w:rPr>
          <w:rFonts w:ascii="Times New Roman" w:hAnsi="Times New Roman" w:cs="Times New Roman"/>
          <w:sz w:val="28"/>
        </w:rPr>
        <w:t>.201</w:t>
      </w:r>
      <w:r w:rsidR="00D623D7">
        <w:rPr>
          <w:rFonts w:ascii="Times New Roman" w:hAnsi="Times New Roman" w:cs="Times New Roman"/>
          <w:sz w:val="28"/>
        </w:rPr>
        <w:t>9</w:t>
      </w:r>
    </w:p>
    <w:p w:rsidR="00321A64" w:rsidRDefault="008F13B0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Заключение о результатах публичных слушаний подготовлено на основании протокола публичных слушаний </w:t>
      </w:r>
    </w:p>
    <w:p w:rsidR="008F13B0" w:rsidRPr="002D1F1E" w:rsidRDefault="008F13B0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 мая 2019 года №</w:t>
      </w:r>
      <w:r w:rsidR="001E2253">
        <w:rPr>
          <w:rFonts w:ascii="Times New Roman" w:hAnsi="Times New Roman" w:cs="Times New Roman"/>
          <w:sz w:val="28"/>
        </w:rPr>
        <w:t>2/</w:t>
      </w:r>
      <w:r>
        <w:rPr>
          <w:rFonts w:ascii="Times New Roman" w:hAnsi="Times New Roman" w:cs="Times New Roman"/>
          <w:sz w:val="28"/>
        </w:rPr>
        <w:t>3.</w:t>
      </w:r>
    </w:p>
    <w:p w:rsidR="002D1F1E" w:rsidRPr="002D1F1E" w:rsidRDefault="002D1F1E" w:rsidP="002D1F1E">
      <w:pPr>
        <w:pStyle w:val="ConsPlusNonformat"/>
        <w:rPr>
          <w:sz w:val="28"/>
        </w:rPr>
      </w:pPr>
    </w:p>
    <w:p w:rsidR="008F13B0" w:rsidRPr="008F13B0" w:rsidRDefault="002D1F1E" w:rsidP="002D1F1E">
      <w:pPr>
        <w:pStyle w:val="ConsPlusNonformat"/>
        <w:rPr>
          <w:rFonts w:ascii="Times New Roman" w:hAnsi="Times New Roman"/>
          <w:sz w:val="28"/>
          <w:szCs w:val="26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B734E9">
        <w:rPr>
          <w:rFonts w:ascii="Times New Roman" w:hAnsi="Times New Roman" w:cs="Times New Roman"/>
          <w:sz w:val="28"/>
          <w:szCs w:val="28"/>
        </w:rPr>
        <w:t xml:space="preserve">: </w:t>
      </w:r>
      <w:r w:rsidR="0028697C">
        <w:rPr>
          <w:rFonts w:ascii="Times New Roman" w:hAnsi="Times New Roman" w:cs="Times New Roman"/>
          <w:sz w:val="28"/>
          <w:szCs w:val="28"/>
        </w:rPr>
        <w:t xml:space="preserve"> Об у</w:t>
      </w:r>
      <w:r w:rsidR="00BB3977" w:rsidRPr="00714FF0">
        <w:rPr>
          <w:rFonts w:ascii="Times New Roman" w:hAnsi="Times New Roman"/>
          <w:sz w:val="28"/>
          <w:szCs w:val="26"/>
        </w:rPr>
        <w:t>тверждени</w:t>
      </w:r>
      <w:r w:rsidR="0028697C">
        <w:rPr>
          <w:rFonts w:ascii="Times New Roman" w:hAnsi="Times New Roman"/>
          <w:sz w:val="28"/>
          <w:szCs w:val="26"/>
        </w:rPr>
        <w:t>и</w:t>
      </w:r>
      <w:r w:rsidR="00BB3977" w:rsidRPr="00714FF0">
        <w:rPr>
          <w:rFonts w:ascii="Times New Roman" w:hAnsi="Times New Roman"/>
          <w:sz w:val="28"/>
          <w:szCs w:val="26"/>
        </w:rPr>
        <w:t xml:space="preserve"> Правил благоустройства территории сельского поселения «Поселок Монгохто» Ванинского муниципального района Хабаровского края</w:t>
      </w:r>
      <w:r w:rsidR="008F13B0">
        <w:rPr>
          <w:rFonts w:ascii="Times New Roman" w:hAnsi="Times New Roman"/>
          <w:sz w:val="28"/>
          <w:szCs w:val="26"/>
        </w:rPr>
        <w:t>.</w:t>
      </w:r>
    </w:p>
    <w:p w:rsidR="002D1F1E" w:rsidRPr="00B734E9" w:rsidRDefault="002D1F1E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Ин</w:t>
      </w:r>
      <w:r w:rsidR="00B734E9" w:rsidRPr="00B734E9">
        <w:rPr>
          <w:rFonts w:ascii="Times New Roman" w:hAnsi="Times New Roman" w:cs="Times New Roman"/>
          <w:b/>
          <w:sz w:val="28"/>
          <w:szCs w:val="28"/>
        </w:rPr>
        <w:t xml:space="preserve">ициаторы публичных слушаний: </w:t>
      </w:r>
      <w:r w:rsidR="00B734E9"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 w:rsidR="007C70B0">
        <w:rPr>
          <w:rFonts w:ascii="Times New Roman" w:hAnsi="Times New Roman" w:cs="Times New Roman"/>
          <w:sz w:val="28"/>
          <w:szCs w:val="28"/>
        </w:rPr>
        <w:t xml:space="preserve"> Ванинского мун</w:t>
      </w:r>
      <w:r w:rsidR="007C70B0">
        <w:rPr>
          <w:rFonts w:ascii="Times New Roman" w:hAnsi="Times New Roman" w:cs="Times New Roman"/>
          <w:sz w:val="28"/>
          <w:szCs w:val="28"/>
        </w:rPr>
        <w:t>и</w:t>
      </w:r>
      <w:r w:rsidR="007C70B0"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2D1F1E" w:rsidRDefault="002D1F1E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8F13B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и оформления заключения</w:t>
      </w:r>
      <w:r w:rsidR="00B734E9" w:rsidRPr="00B734E9">
        <w:rPr>
          <w:rFonts w:ascii="Times New Roman" w:hAnsi="Times New Roman" w:cs="Times New Roman"/>
          <w:b/>
          <w:sz w:val="28"/>
          <w:szCs w:val="28"/>
        </w:rPr>
        <w:t>:</w:t>
      </w:r>
      <w:r w:rsidR="007C70B0">
        <w:rPr>
          <w:rFonts w:ascii="Times New Roman" w:hAnsi="Times New Roman" w:cs="Times New Roman"/>
          <w:sz w:val="28"/>
          <w:szCs w:val="28"/>
        </w:rPr>
        <w:t xml:space="preserve"> </w:t>
      </w:r>
      <w:r w:rsidR="008F13B0">
        <w:rPr>
          <w:rFonts w:ascii="Times New Roman" w:hAnsi="Times New Roman" w:cs="Times New Roman"/>
          <w:sz w:val="28"/>
          <w:szCs w:val="28"/>
        </w:rPr>
        <w:t>13</w:t>
      </w:r>
      <w:r w:rsidR="0001423F">
        <w:rPr>
          <w:rFonts w:ascii="Times New Roman" w:hAnsi="Times New Roman" w:cs="Times New Roman"/>
          <w:sz w:val="28"/>
          <w:szCs w:val="28"/>
        </w:rPr>
        <w:t xml:space="preserve"> </w:t>
      </w:r>
      <w:r w:rsidR="00D623D7">
        <w:rPr>
          <w:rFonts w:ascii="Times New Roman" w:hAnsi="Times New Roman" w:cs="Times New Roman"/>
          <w:sz w:val="28"/>
          <w:szCs w:val="28"/>
        </w:rPr>
        <w:t xml:space="preserve">мая </w:t>
      </w:r>
      <w:r w:rsidR="0001423F">
        <w:rPr>
          <w:rFonts w:ascii="Times New Roman" w:hAnsi="Times New Roman" w:cs="Times New Roman"/>
          <w:sz w:val="28"/>
          <w:szCs w:val="28"/>
        </w:rPr>
        <w:t>201</w:t>
      </w:r>
      <w:r w:rsidR="00D623D7">
        <w:rPr>
          <w:rFonts w:ascii="Times New Roman" w:hAnsi="Times New Roman" w:cs="Times New Roman"/>
          <w:sz w:val="28"/>
          <w:szCs w:val="28"/>
        </w:rPr>
        <w:t>9</w:t>
      </w:r>
      <w:r w:rsidR="000142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57A7" w:rsidRPr="003A57A7" w:rsidRDefault="003A57A7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57A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A57A7">
        <w:rPr>
          <w:rFonts w:ascii="Times New Roman" w:hAnsi="Times New Roman" w:cs="Times New Roman"/>
          <w:sz w:val="28"/>
          <w:szCs w:val="28"/>
        </w:rPr>
        <w:t>19.00</w:t>
      </w:r>
    </w:p>
    <w:p w:rsidR="002D1F1E" w:rsidRDefault="002D1F1E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Место прове</w:t>
      </w:r>
      <w:r w:rsidR="00B734E9" w:rsidRPr="00B734E9">
        <w:rPr>
          <w:rFonts w:ascii="Times New Roman" w:hAnsi="Times New Roman" w:cs="Times New Roman"/>
          <w:b/>
          <w:sz w:val="28"/>
          <w:szCs w:val="28"/>
        </w:rPr>
        <w:t>дения:</w:t>
      </w:r>
      <w:r w:rsidR="003A57A7">
        <w:rPr>
          <w:rFonts w:ascii="Times New Roman" w:hAnsi="Times New Roman" w:cs="Times New Roman"/>
          <w:sz w:val="28"/>
          <w:szCs w:val="28"/>
        </w:rPr>
        <w:t xml:space="preserve"> </w:t>
      </w:r>
      <w:r w:rsidR="00995956"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Монгохто»</w:t>
      </w:r>
    </w:p>
    <w:p w:rsidR="008F13B0" w:rsidRDefault="008F13B0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B0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18 человек.</w:t>
      </w:r>
    </w:p>
    <w:p w:rsidR="00C7405F" w:rsidRDefault="00D623D7" w:rsidP="00BB3977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C7405F">
        <w:rPr>
          <w:sz w:val="28"/>
        </w:rPr>
        <w:t xml:space="preserve">. </w:t>
      </w:r>
      <w:r w:rsidR="00C7405F">
        <w:rPr>
          <w:sz w:val="28"/>
          <w:szCs w:val="28"/>
        </w:rPr>
        <w:t>Утверждение Правил благоустройства территории сельского поселения «Поселок Монгохто» Ванинского м</w:t>
      </w:r>
      <w:r w:rsidR="00C7405F">
        <w:rPr>
          <w:sz w:val="28"/>
          <w:szCs w:val="28"/>
        </w:rPr>
        <w:t>у</w:t>
      </w:r>
      <w:r w:rsidR="00C7405F">
        <w:rPr>
          <w:sz w:val="28"/>
          <w:szCs w:val="28"/>
        </w:rPr>
        <w:t>ниципального района Хабаровского края</w:t>
      </w:r>
    </w:p>
    <w:p w:rsidR="00C7405F" w:rsidRDefault="00C7405F" w:rsidP="00BB3977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387"/>
        <w:gridCol w:w="2977"/>
        <w:gridCol w:w="2551"/>
        <w:gridCol w:w="2126"/>
      </w:tblGrid>
      <w:tr w:rsidR="00BB3977" w:rsidTr="00A62D64">
        <w:tc>
          <w:tcPr>
            <w:tcW w:w="1242" w:type="dxa"/>
          </w:tcPr>
          <w:p w:rsidR="00BB3977" w:rsidRPr="00714FF0" w:rsidRDefault="00BB3977" w:rsidP="00D623D7">
            <w:pPr>
              <w:spacing w:line="240" w:lineRule="exact"/>
              <w:contextualSpacing/>
              <w:jc w:val="center"/>
            </w:pPr>
            <w:r w:rsidRPr="00714FF0">
              <w:t>№ вопр</w:t>
            </w:r>
            <w:r w:rsidRPr="00714FF0">
              <w:t>о</w:t>
            </w:r>
            <w:r w:rsidRPr="00714FF0">
              <w:t>са</w:t>
            </w:r>
          </w:p>
        </w:tc>
        <w:tc>
          <w:tcPr>
            <w:tcW w:w="5387" w:type="dxa"/>
          </w:tcPr>
          <w:p w:rsidR="00BB3977" w:rsidRPr="00714FF0" w:rsidRDefault="00BB3977" w:rsidP="00D623D7">
            <w:pPr>
              <w:spacing w:line="240" w:lineRule="exact"/>
              <w:contextualSpacing/>
              <w:jc w:val="center"/>
            </w:pPr>
            <w:r w:rsidRPr="00714FF0">
              <w:t>Вопросы,</w:t>
            </w:r>
            <w:r w:rsidR="00D623D7">
              <w:t xml:space="preserve"> </w:t>
            </w:r>
            <w:r w:rsidRPr="00714FF0">
              <w:t>вынесенные на обсуждение</w:t>
            </w:r>
          </w:p>
        </w:tc>
        <w:tc>
          <w:tcPr>
            <w:tcW w:w="2977" w:type="dxa"/>
          </w:tcPr>
          <w:p w:rsidR="00BB3977" w:rsidRPr="00714FF0" w:rsidRDefault="00BB3977" w:rsidP="00D623D7">
            <w:pPr>
              <w:spacing w:line="240" w:lineRule="exact"/>
              <w:contextualSpacing/>
              <w:jc w:val="center"/>
            </w:pPr>
            <w:r w:rsidRPr="00714FF0">
              <w:t>Предложения и рекоме</w:t>
            </w:r>
            <w:r w:rsidRPr="00714FF0">
              <w:t>н</w:t>
            </w:r>
            <w:r w:rsidRPr="00714FF0">
              <w:t>дации экспертов</w:t>
            </w:r>
          </w:p>
        </w:tc>
        <w:tc>
          <w:tcPr>
            <w:tcW w:w="2551" w:type="dxa"/>
          </w:tcPr>
          <w:p w:rsidR="00BB3977" w:rsidRPr="00714FF0" w:rsidRDefault="00BB3977" w:rsidP="00D623D7">
            <w:pPr>
              <w:spacing w:line="240" w:lineRule="exact"/>
              <w:contextualSpacing/>
              <w:jc w:val="center"/>
            </w:pPr>
            <w:r w:rsidRPr="00714FF0">
              <w:t>Предложение внесено</w:t>
            </w:r>
          </w:p>
          <w:p w:rsidR="00BB3977" w:rsidRPr="00714FF0" w:rsidRDefault="00BB3977" w:rsidP="00D623D7">
            <w:pPr>
              <w:spacing w:line="240" w:lineRule="exact"/>
              <w:contextualSpacing/>
              <w:jc w:val="center"/>
            </w:pPr>
            <w:r w:rsidRPr="00714FF0">
              <w:t>(поддержано)</w:t>
            </w:r>
          </w:p>
        </w:tc>
        <w:tc>
          <w:tcPr>
            <w:tcW w:w="2126" w:type="dxa"/>
          </w:tcPr>
          <w:p w:rsidR="00BB3977" w:rsidRPr="00714FF0" w:rsidRDefault="00BB3977" w:rsidP="00D623D7">
            <w:pPr>
              <w:spacing w:line="240" w:lineRule="exact"/>
              <w:contextualSpacing/>
              <w:jc w:val="center"/>
            </w:pPr>
            <w:r w:rsidRPr="00714FF0">
              <w:t>Примечание</w:t>
            </w:r>
          </w:p>
        </w:tc>
      </w:tr>
      <w:tr w:rsidR="00BB3977" w:rsidTr="00A62D64">
        <w:tc>
          <w:tcPr>
            <w:tcW w:w="1242" w:type="dxa"/>
          </w:tcPr>
          <w:p w:rsidR="00BB3977" w:rsidRPr="00714FF0" w:rsidRDefault="00BB3977" w:rsidP="001E2253">
            <w:pPr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14FF0">
              <w:rPr>
                <w:szCs w:val="28"/>
              </w:rPr>
              <w:t>.</w:t>
            </w:r>
          </w:p>
        </w:tc>
        <w:tc>
          <w:tcPr>
            <w:tcW w:w="5387" w:type="dxa"/>
          </w:tcPr>
          <w:p w:rsidR="00A62D64" w:rsidRDefault="00A62D64" w:rsidP="00A62D64">
            <w:pPr>
              <w:spacing w:line="240" w:lineRule="exact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 утверждении </w:t>
            </w:r>
            <w:r w:rsidRPr="00714FF0">
              <w:rPr>
                <w:szCs w:val="26"/>
              </w:rPr>
              <w:t>Правил благоуст</w:t>
            </w:r>
            <w:r>
              <w:rPr>
                <w:szCs w:val="26"/>
              </w:rPr>
              <w:t xml:space="preserve">ройства </w:t>
            </w:r>
            <w:r w:rsidRPr="00714FF0">
              <w:rPr>
                <w:szCs w:val="26"/>
              </w:rPr>
              <w:t>терр</w:t>
            </w:r>
            <w:r w:rsidRPr="00714FF0">
              <w:rPr>
                <w:szCs w:val="26"/>
              </w:rPr>
              <w:t>и</w:t>
            </w:r>
            <w:r w:rsidRPr="00714FF0">
              <w:rPr>
                <w:szCs w:val="26"/>
              </w:rPr>
              <w:t xml:space="preserve">тории сельского поселения «Поселок Монгохто» Ванинского муниципального района </w:t>
            </w:r>
          </w:p>
          <w:p w:rsidR="00BB3977" w:rsidRPr="00714FF0" w:rsidRDefault="00A62D64" w:rsidP="00A62D64">
            <w:pPr>
              <w:spacing w:line="240" w:lineRule="exact"/>
              <w:contextualSpacing/>
              <w:jc w:val="center"/>
              <w:rPr>
                <w:szCs w:val="28"/>
              </w:rPr>
            </w:pPr>
            <w:r w:rsidRPr="00714FF0">
              <w:rPr>
                <w:szCs w:val="26"/>
              </w:rPr>
              <w:t>Хабаровского края</w:t>
            </w:r>
            <w:r w:rsidRPr="00714FF0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BB3977" w:rsidRPr="00714FF0" w:rsidRDefault="00BB3977" w:rsidP="00D623D7">
            <w:pPr>
              <w:spacing w:line="240" w:lineRule="exact"/>
              <w:contextualSpacing/>
              <w:jc w:val="center"/>
              <w:rPr>
                <w:szCs w:val="28"/>
              </w:rPr>
            </w:pPr>
            <w:r w:rsidRPr="00714FF0">
              <w:rPr>
                <w:szCs w:val="28"/>
              </w:rPr>
              <w:t>Не поступило</w:t>
            </w:r>
          </w:p>
        </w:tc>
        <w:tc>
          <w:tcPr>
            <w:tcW w:w="2551" w:type="dxa"/>
          </w:tcPr>
          <w:p w:rsidR="00BB3977" w:rsidRDefault="00BB3977" w:rsidP="00D623D7">
            <w:pPr>
              <w:spacing w:line="240" w:lineRule="exact"/>
              <w:contextualSpacing/>
              <w:jc w:val="center"/>
              <w:rPr>
                <w:szCs w:val="28"/>
              </w:rPr>
            </w:pPr>
            <w:r w:rsidRPr="00714FF0">
              <w:rPr>
                <w:szCs w:val="28"/>
              </w:rPr>
              <w:t>Поддержано</w:t>
            </w:r>
          </w:p>
          <w:p w:rsidR="00BB3977" w:rsidRPr="00714FF0" w:rsidRDefault="00BB3977" w:rsidP="00D623D7">
            <w:pPr>
              <w:spacing w:line="240" w:lineRule="exact"/>
              <w:contextualSpacing/>
              <w:jc w:val="center"/>
              <w:rPr>
                <w:szCs w:val="28"/>
              </w:rPr>
            </w:pPr>
            <w:r w:rsidRPr="00714FF0">
              <w:rPr>
                <w:szCs w:val="28"/>
              </w:rPr>
              <w:t>экспертами</w:t>
            </w:r>
          </w:p>
        </w:tc>
        <w:tc>
          <w:tcPr>
            <w:tcW w:w="2126" w:type="dxa"/>
          </w:tcPr>
          <w:p w:rsidR="00BB3977" w:rsidRDefault="00BB3977" w:rsidP="00D623D7">
            <w:pPr>
              <w:spacing w:line="240" w:lineRule="exact"/>
              <w:contextualSpacing/>
              <w:jc w:val="center"/>
              <w:rPr>
                <w:sz w:val="28"/>
              </w:rPr>
            </w:pPr>
          </w:p>
        </w:tc>
      </w:tr>
    </w:tbl>
    <w:p w:rsidR="00BB3977" w:rsidRDefault="00BB3977" w:rsidP="00BB3977">
      <w:pPr>
        <w:ind w:firstLine="709"/>
        <w:jc w:val="both"/>
        <w:rPr>
          <w:sz w:val="28"/>
        </w:rPr>
      </w:pPr>
    </w:p>
    <w:p w:rsidR="00BB3977" w:rsidRDefault="00BB3977" w:rsidP="00BB3977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обсуждения муниципального правового акта об </w:t>
      </w:r>
      <w:r w:rsidRPr="00714FF0">
        <w:rPr>
          <w:sz w:val="28"/>
          <w:szCs w:val="26"/>
        </w:rPr>
        <w:t>утверждени</w:t>
      </w:r>
      <w:r>
        <w:rPr>
          <w:sz w:val="28"/>
          <w:szCs w:val="26"/>
        </w:rPr>
        <w:t>и</w:t>
      </w:r>
      <w:r w:rsidRPr="00714FF0">
        <w:rPr>
          <w:sz w:val="28"/>
          <w:szCs w:val="26"/>
        </w:rPr>
        <w:t xml:space="preserve"> Правил благоустройства территории сельского поселения «Поселок Монгохто» Ванинского муниципального района Хабаровского края</w:t>
      </w:r>
      <w:r>
        <w:rPr>
          <w:sz w:val="28"/>
        </w:rPr>
        <w:t xml:space="preserve"> было принято сл</w:t>
      </w:r>
      <w:r>
        <w:rPr>
          <w:sz w:val="28"/>
        </w:rPr>
        <w:t>е</w:t>
      </w:r>
      <w:r>
        <w:rPr>
          <w:sz w:val="28"/>
        </w:rPr>
        <w:t>дующее решение:</w:t>
      </w:r>
    </w:p>
    <w:p w:rsidR="00C7405F" w:rsidRDefault="00BB3977" w:rsidP="00BB397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Поддержать проект муниципального правового акта «</w:t>
      </w:r>
      <w:r w:rsidR="00C95DB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благоустройства территории сельского поселения «Поселок Монгохто» Ванинского муниципального района Хабаровского края»</w:t>
      </w:r>
      <w:r w:rsidR="00C7405F">
        <w:rPr>
          <w:sz w:val="28"/>
          <w:szCs w:val="28"/>
        </w:rPr>
        <w:t>.</w:t>
      </w:r>
    </w:p>
    <w:p w:rsidR="00BB3977" w:rsidRDefault="00BB3977" w:rsidP="00BB397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Направить </w:t>
      </w:r>
      <w:r w:rsidR="0028697C">
        <w:rPr>
          <w:sz w:val="28"/>
        </w:rPr>
        <w:t>заключение о результатах публичных слушаний</w:t>
      </w:r>
      <w:r>
        <w:rPr>
          <w:sz w:val="28"/>
        </w:rPr>
        <w:t xml:space="preserve">, одобренный участниками публичных слушаний и протокол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Хабаровского края</w:t>
      </w:r>
      <w:r>
        <w:rPr>
          <w:sz w:val="28"/>
        </w:rPr>
        <w:t>.</w:t>
      </w:r>
    </w:p>
    <w:p w:rsidR="00BB3977" w:rsidRDefault="00BB3977" w:rsidP="00BB3977">
      <w:pPr>
        <w:ind w:firstLine="709"/>
        <w:jc w:val="both"/>
        <w:rPr>
          <w:sz w:val="28"/>
        </w:rPr>
      </w:pPr>
      <w:r>
        <w:rPr>
          <w:sz w:val="28"/>
        </w:rPr>
        <w:t>3. Рекомендовать разработчику проекта</w:t>
      </w:r>
      <w:r w:rsidR="00C95DB3">
        <w:rPr>
          <w:sz w:val="28"/>
        </w:rPr>
        <w:t>,</w:t>
      </w:r>
      <w:r>
        <w:rPr>
          <w:sz w:val="28"/>
        </w:rPr>
        <w:t xml:space="preserve"> </w:t>
      </w:r>
      <w:r w:rsidR="00C95DB3">
        <w:rPr>
          <w:sz w:val="28"/>
        </w:rPr>
        <w:t>пред</w:t>
      </w:r>
      <w:r>
        <w:rPr>
          <w:sz w:val="28"/>
        </w:rPr>
        <w:t>ставить письменные заключения по каждому поступившему пре</w:t>
      </w:r>
      <w:r>
        <w:rPr>
          <w:sz w:val="28"/>
        </w:rPr>
        <w:t>д</w:t>
      </w:r>
      <w:r>
        <w:rPr>
          <w:sz w:val="28"/>
        </w:rPr>
        <w:t>ложению в депутатскую комиссию по регламенту и правовым нормам.</w:t>
      </w:r>
    </w:p>
    <w:p w:rsidR="00BB3977" w:rsidRDefault="0028697C" w:rsidP="00BB3977">
      <w:pPr>
        <w:ind w:firstLine="709"/>
        <w:jc w:val="both"/>
        <w:rPr>
          <w:sz w:val="28"/>
        </w:rPr>
      </w:pPr>
      <w:r>
        <w:rPr>
          <w:sz w:val="28"/>
        </w:rPr>
        <w:t>4 . Опубликовать настоящее заключение о результатах п</w:t>
      </w:r>
      <w:r w:rsidR="00BB3977">
        <w:rPr>
          <w:sz w:val="28"/>
        </w:rPr>
        <w:t xml:space="preserve">убличных слушаний </w:t>
      </w:r>
      <w:r w:rsidR="00D623D7">
        <w:rPr>
          <w:sz w:val="28"/>
        </w:rPr>
        <w:t>на официальном сайте админис</w:t>
      </w:r>
      <w:r w:rsidR="00D623D7">
        <w:rPr>
          <w:sz w:val="28"/>
        </w:rPr>
        <w:t>т</w:t>
      </w:r>
      <w:r w:rsidR="00D623D7">
        <w:rPr>
          <w:sz w:val="28"/>
        </w:rPr>
        <w:t xml:space="preserve">рации сельского поселения «Поселок Монгохто» Ванинского </w:t>
      </w:r>
      <w:r w:rsidR="00D623D7">
        <w:rPr>
          <w:sz w:val="28"/>
          <w:szCs w:val="28"/>
        </w:rPr>
        <w:t>муниципального района Хабаровского края</w:t>
      </w:r>
      <w:r w:rsidR="00BB3977">
        <w:rPr>
          <w:sz w:val="28"/>
        </w:rPr>
        <w:t>.</w:t>
      </w:r>
    </w:p>
    <w:p w:rsidR="00BB3977" w:rsidRDefault="00BB3977" w:rsidP="006E1C5D">
      <w:pPr>
        <w:ind w:right="252"/>
        <w:jc w:val="both"/>
        <w:rPr>
          <w:sz w:val="28"/>
        </w:rPr>
      </w:pPr>
    </w:p>
    <w:p w:rsidR="00BB3977" w:rsidRDefault="00BB3977" w:rsidP="006E1C5D">
      <w:pPr>
        <w:ind w:right="252"/>
        <w:jc w:val="both"/>
        <w:rPr>
          <w:sz w:val="28"/>
        </w:rPr>
      </w:pPr>
    </w:p>
    <w:p w:rsidR="005F648E" w:rsidRDefault="005F648E" w:rsidP="006E1C5D">
      <w:pPr>
        <w:ind w:right="252"/>
        <w:jc w:val="both"/>
        <w:rPr>
          <w:sz w:val="28"/>
        </w:rPr>
      </w:pPr>
      <w:r>
        <w:rPr>
          <w:sz w:val="28"/>
        </w:rPr>
        <w:t xml:space="preserve">Председатель оргкомитета       </w:t>
      </w:r>
      <w:r w:rsidR="00D623D7">
        <w:rPr>
          <w:sz w:val="28"/>
        </w:rPr>
        <w:t xml:space="preserve">  </w:t>
      </w:r>
      <w:r>
        <w:rPr>
          <w:sz w:val="28"/>
        </w:rPr>
        <w:t xml:space="preserve">   </w:t>
      </w:r>
      <w:r w:rsidR="000B5275">
        <w:rPr>
          <w:sz w:val="28"/>
        </w:rPr>
        <w:t xml:space="preserve">                    </w:t>
      </w:r>
      <w:r w:rsidR="008F13B0">
        <w:rPr>
          <w:sz w:val="28"/>
        </w:rPr>
        <w:t xml:space="preserve">  </w:t>
      </w:r>
      <w:r w:rsidR="000B5275">
        <w:rPr>
          <w:sz w:val="28"/>
        </w:rPr>
        <w:t xml:space="preserve">                                       </w:t>
      </w:r>
      <w:r w:rsidR="00764783">
        <w:rPr>
          <w:sz w:val="28"/>
        </w:rPr>
        <w:t xml:space="preserve">                     </w:t>
      </w:r>
      <w:r w:rsidR="00A15263">
        <w:rPr>
          <w:sz w:val="28"/>
        </w:rPr>
        <w:t xml:space="preserve">               </w:t>
      </w:r>
      <w:r w:rsidR="006E1C5D">
        <w:rPr>
          <w:sz w:val="28"/>
        </w:rPr>
        <w:t xml:space="preserve">    </w:t>
      </w:r>
      <w:r w:rsidR="00167BA0">
        <w:rPr>
          <w:sz w:val="28"/>
        </w:rPr>
        <w:t xml:space="preserve">    </w:t>
      </w:r>
      <w:r w:rsidR="006E1C5D">
        <w:rPr>
          <w:sz w:val="28"/>
        </w:rPr>
        <w:t xml:space="preserve">         </w:t>
      </w:r>
      <w:r w:rsidR="00764783">
        <w:rPr>
          <w:sz w:val="28"/>
        </w:rPr>
        <w:t>В.В.</w:t>
      </w:r>
      <w:r w:rsidR="006309D8">
        <w:rPr>
          <w:sz w:val="28"/>
        </w:rPr>
        <w:t xml:space="preserve"> </w:t>
      </w:r>
      <w:r w:rsidR="00764783">
        <w:rPr>
          <w:sz w:val="28"/>
        </w:rPr>
        <w:t>Федотов</w:t>
      </w:r>
    </w:p>
    <w:p w:rsidR="001640B8" w:rsidRDefault="001640B8" w:rsidP="006E1C5D">
      <w:pPr>
        <w:ind w:right="252"/>
        <w:jc w:val="both"/>
        <w:rPr>
          <w:sz w:val="28"/>
        </w:rPr>
      </w:pPr>
    </w:p>
    <w:p w:rsidR="00D623D7" w:rsidRDefault="00D623D7" w:rsidP="006E1C5D">
      <w:pPr>
        <w:ind w:right="252"/>
        <w:jc w:val="both"/>
        <w:rPr>
          <w:sz w:val="28"/>
        </w:rPr>
      </w:pPr>
    </w:p>
    <w:p w:rsidR="005F648E" w:rsidRDefault="005F648E" w:rsidP="006E1C5D">
      <w:pPr>
        <w:ind w:right="252"/>
        <w:jc w:val="both"/>
      </w:pPr>
      <w:r>
        <w:rPr>
          <w:sz w:val="28"/>
        </w:rPr>
        <w:t xml:space="preserve">Секретарь оргкомитета                                        </w:t>
      </w:r>
      <w:r w:rsidR="003A57A7">
        <w:rPr>
          <w:sz w:val="28"/>
        </w:rPr>
        <w:t xml:space="preserve">     </w:t>
      </w:r>
      <w:r w:rsidR="00053687">
        <w:rPr>
          <w:sz w:val="28"/>
        </w:rPr>
        <w:t xml:space="preserve">             </w:t>
      </w:r>
      <w:r w:rsidR="000B5275">
        <w:rPr>
          <w:sz w:val="28"/>
        </w:rPr>
        <w:t xml:space="preserve">      </w:t>
      </w:r>
      <w:r w:rsidR="008F13B0">
        <w:rPr>
          <w:sz w:val="28"/>
        </w:rPr>
        <w:t xml:space="preserve"> </w:t>
      </w:r>
      <w:r w:rsidR="000B5275">
        <w:rPr>
          <w:sz w:val="28"/>
        </w:rPr>
        <w:t xml:space="preserve">                               </w:t>
      </w:r>
      <w:r w:rsidR="00A15263">
        <w:rPr>
          <w:sz w:val="28"/>
        </w:rPr>
        <w:t xml:space="preserve">               </w:t>
      </w:r>
      <w:r w:rsidR="000B5275">
        <w:rPr>
          <w:sz w:val="28"/>
        </w:rPr>
        <w:t xml:space="preserve"> </w:t>
      </w:r>
      <w:r w:rsidR="006E1C5D">
        <w:rPr>
          <w:sz w:val="28"/>
        </w:rPr>
        <w:t xml:space="preserve"> </w:t>
      </w:r>
      <w:r w:rsidR="00167BA0">
        <w:rPr>
          <w:sz w:val="28"/>
        </w:rPr>
        <w:t xml:space="preserve">    </w:t>
      </w:r>
      <w:r w:rsidR="006E1C5D">
        <w:rPr>
          <w:sz w:val="28"/>
        </w:rPr>
        <w:t xml:space="preserve">           </w:t>
      </w:r>
      <w:r w:rsidR="00D623D7">
        <w:rPr>
          <w:sz w:val="28"/>
        </w:rPr>
        <w:t>О.С. Тенькова</w:t>
      </w:r>
    </w:p>
    <w:sectPr w:rsidR="005F648E" w:rsidSect="0063685C">
      <w:headerReference w:type="default" r:id="rId8"/>
      <w:pgSz w:w="16838" w:h="11906" w:orient="landscape"/>
      <w:pgMar w:top="993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36" w:rsidRDefault="00594F36" w:rsidP="00053687">
      <w:r>
        <w:separator/>
      </w:r>
    </w:p>
  </w:endnote>
  <w:endnote w:type="continuationSeparator" w:id="0">
    <w:p w:rsidR="00594F36" w:rsidRDefault="00594F36" w:rsidP="000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36" w:rsidRDefault="00594F36" w:rsidP="00053687">
      <w:r>
        <w:separator/>
      </w:r>
    </w:p>
  </w:footnote>
  <w:footnote w:type="continuationSeparator" w:id="0">
    <w:p w:rsidR="00594F36" w:rsidRDefault="00594F36" w:rsidP="000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24" w:rsidRDefault="00D952FD">
    <w:pPr>
      <w:pStyle w:val="a6"/>
      <w:jc w:val="center"/>
    </w:pPr>
    <w:fldSimple w:instr=" PAGE   \* MERGEFORMAT ">
      <w:r w:rsidR="001E225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8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1E"/>
    <w:rsid w:val="0001423F"/>
    <w:rsid w:val="00044523"/>
    <w:rsid w:val="00052FB0"/>
    <w:rsid w:val="00053687"/>
    <w:rsid w:val="00070849"/>
    <w:rsid w:val="000B44C7"/>
    <w:rsid w:val="000B5275"/>
    <w:rsid w:val="001640B8"/>
    <w:rsid w:val="00165017"/>
    <w:rsid w:val="00167BA0"/>
    <w:rsid w:val="001B3803"/>
    <w:rsid w:val="001D007E"/>
    <w:rsid w:val="001E2253"/>
    <w:rsid w:val="001E36CD"/>
    <w:rsid w:val="0020132C"/>
    <w:rsid w:val="00204AE9"/>
    <w:rsid w:val="002078E7"/>
    <w:rsid w:val="00247324"/>
    <w:rsid w:val="00263D84"/>
    <w:rsid w:val="002749D6"/>
    <w:rsid w:val="0028534E"/>
    <w:rsid w:val="0028697C"/>
    <w:rsid w:val="002C316D"/>
    <w:rsid w:val="002C5386"/>
    <w:rsid w:val="002D1F1E"/>
    <w:rsid w:val="002D5048"/>
    <w:rsid w:val="002E2C18"/>
    <w:rsid w:val="00314F05"/>
    <w:rsid w:val="00321A64"/>
    <w:rsid w:val="00321D89"/>
    <w:rsid w:val="00354581"/>
    <w:rsid w:val="00385BC5"/>
    <w:rsid w:val="00392586"/>
    <w:rsid w:val="003A57A7"/>
    <w:rsid w:val="003B6AED"/>
    <w:rsid w:val="003B75C9"/>
    <w:rsid w:val="003C3D3C"/>
    <w:rsid w:val="00407E0D"/>
    <w:rsid w:val="00414E61"/>
    <w:rsid w:val="0042464C"/>
    <w:rsid w:val="00427385"/>
    <w:rsid w:val="00444F9A"/>
    <w:rsid w:val="00453C7F"/>
    <w:rsid w:val="004725B4"/>
    <w:rsid w:val="0048534F"/>
    <w:rsid w:val="004921D7"/>
    <w:rsid w:val="00493CCF"/>
    <w:rsid w:val="004B32C4"/>
    <w:rsid w:val="004C02E1"/>
    <w:rsid w:val="004C63D0"/>
    <w:rsid w:val="004D1963"/>
    <w:rsid w:val="004E3014"/>
    <w:rsid w:val="004F04AF"/>
    <w:rsid w:val="00534E9A"/>
    <w:rsid w:val="00594F36"/>
    <w:rsid w:val="005A1B26"/>
    <w:rsid w:val="005F05CF"/>
    <w:rsid w:val="005F648E"/>
    <w:rsid w:val="0060008C"/>
    <w:rsid w:val="00607D0F"/>
    <w:rsid w:val="006204AF"/>
    <w:rsid w:val="006309D8"/>
    <w:rsid w:val="0063685C"/>
    <w:rsid w:val="006401E9"/>
    <w:rsid w:val="006402DF"/>
    <w:rsid w:val="00640FB6"/>
    <w:rsid w:val="00652A46"/>
    <w:rsid w:val="00652B81"/>
    <w:rsid w:val="00672EAE"/>
    <w:rsid w:val="0069254E"/>
    <w:rsid w:val="006D462D"/>
    <w:rsid w:val="006E1C5D"/>
    <w:rsid w:val="00735E24"/>
    <w:rsid w:val="00747A15"/>
    <w:rsid w:val="00764783"/>
    <w:rsid w:val="007A1786"/>
    <w:rsid w:val="007C70B0"/>
    <w:rsid w:val="007F1E26"/>
    <w:rsid w:val="007F4377"/>
    <w:rsid w:val="00824484"/>
    <w:rsid w:val="008577D3"/>
    <w:rsid w:val="008818F8"/>
    <w:rsid w:val="008A06FE"/>
    <w:rsid w:val="008A7DC6"/>
    <w:rsid w:val="008B1C83"/>
    <w:rsid w:val="008B1F40"/>
    <w:rsid w:val="008F13B0"/>
    <w:rsid w:val="0095203C"/>
    <w:rsid w:val="00961229"/>
    <w:rsid w:val="00995956"/>
    <w:rsid w:val="009E58C5"/>
    <w:rsid w:val="00A017AA"/>
    <w:rsid w:val="00A15263"/>
    <w:rsid w:val="00A41708"/>
    <w:rsid w:val="00A62D64"/>
    <w:rsid w:val="00A77BFE"/>
    <w:rsid w:val="00A85384"/>
    <w:rsid w:val="00AB6231"/>
    <w:rsid w:val="00B14267"/>
    <w:rsid w:val="00B26F97"/>
    <w:rsid w:val="00B44ACE"/>
    <w:rsid w:val="00B45D23"/>
    <w:rsid w:val="00B52A2E"/>
    <w:rsid w:val="00B566FF"/>
    <w:rsid w:val="00B61FDC"/>
    <w:rsid w:val="00B734E9"/>
    <w:rsid w:val="00B97F0E"/>
    <w:rsid w:val="00BA350A"/>
    <w:rsid w:val="00BB3977"/>
    <w:rsid w:val="00BC18D4"/>
    <w:rsid w:val="00BD1E2A"/>
    <w:rsid w:val="00BD4BB5"/>
    <w:rsid w:val="00C171AD"/>
    <w:rsid w:val="00C47AB3"/>
    <w:rsid w:val="00C7405F"/>
    <w:rsid w:val="00C8210E"/>
    <w:rsid w:val="00C90836"/>
    <w:rsid w:val="00C95DB3"/>
    <w:rsid w:val="00C97016"/>
    <w:rsid w:val="00CA49C3"/>
    <w:rsid w:val="00CA7100"/>
    <w:rsid w:val="00CB1803"/>
    <w:rsid w:val="00CD6C88"/>
    <w:rsid w:val="00CF436E"/>
    <w:rsid w:val="00D057B1"/>
    <w:rsid w:val="00D1163E"/>
    <w:rsid w:val="00D3590D"/>
    <w:rsid w:val="00D623D7"/>
    <w:rsid w:val="00D63F86"/>
    <w:rsid w:val="00D75F00"/>
    <w:rsid w:val="00D83950"/>
    <w:rsid w:val="00D84EC5"/>
    <w:rsid w:val="00D869CE"/>
    <w:rsid w:val="00D952FD"/>
    <w:rsid w:val="00DA303D"/>
    <w:rsid w:val="00DB26F6"/>
    <w:rsid w:val="00DD22F8"/>
    <w:rsid w:val="00DE7078"/>
    <w:rsid w:val="00E1514D"/>
    <w:rsid w:val="00E35021"/>
    <w:rsid w:val="00E37543"/>
    <w:rsid w:val="00E72321"/>
    <w:rsid w:val="00E74FD5"/>
    <w:rsid w:val="00EB5F19"/>
    <w:rsid w:val="00EE25B3"/>
    <w:rsid w:val="00F166EF"/>
    <w:rsid w:val="00F57644"/>
    <w:rsid w:val="00FC67F0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2D1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адресат"/>
    <w:basedOn w:val="a"/>
    <w:next w:val="a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a5">
    <w:name w:val="No Spacing"/>
    <w:uiPriority w:val="1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7A1786"/>
    <w:rPr>
      <w:color w:val="FF0000"/>
    </w:rPr>
  </w:style>
  <w:style w:type="character" w:customStyle="1" w:styleId="20">
    <w:name w:val="Основной текст 2 Знак"/>
    <w:basedOn w:val="a0"/>
    <w:link w:val="2"/>
    <w:rsid w:val="007A17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36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36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a">
    <w:name w:val="Body Text Indent"/>
    <w:basedOn w:val="a"/>
    <w:link w:val="ab"/>
    <w:uiPriority w:val="99"/>
    <w:unhideWhenUsed/>
    <w:rsid w:val="00B142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2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8818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81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2321"/>
    <w:rPr>
      <w:rFonts w:ascii="Times New Roman" w:eastAsia="Times New Roman" w:hAnsi="Times New Roman"/>
      <w:b/>
      <w:bCs/>
      <w:kern w:val="2"/>
      <w:sz w:val="28"/>
      <w:szCs w:val="24"/>
    </w:rPr>
  </w:style>
  <w:style w:type="character" w:styleId="ae">
    <w:name w:val="Hyperlink"/>
    <w:basedOn w:val="a0"/>
    <w:uiPriority w:val="99"/>
    <w:unhideWhenUsed/>
    <w:rsid w:val="00E15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A05B-2EBD-4C06-903A-F86D5227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Admin</cp:lastModifiedBy>
  <cp:revision>20</cp:revision>
  <cp:lastPrinted>2016-05-20T01:00:00Z</cp:lastPrinted>
  <dcterms:created xsi:type="dcterms:W3CDTF">2017-10-31T00:45:00Z</dcterms:created>
  <dcterms:modified xsi:type="dcterms:W3CDTF">2019-05-13T23:45:00Z</dcterms:modified>
</cp:coreProperties>
</file>