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</w:t>
      </w:r>
    </w:p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«Поселок Монгохто»</w:t>
      </w:r>
    </w:p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Ванинского муниципального района Хабаровского края</w:t>
      </w:r>
    </w:p>
    <w:p w:rsidR="00EA185A" w:rsidRPr="00EA185A" w:rsidRDefault="00EA185A" w:rsidP="00EA1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85A" w:rsidRPr="00EA185A" w:rsidRDefault="00EA185A" w:rsidP="00EA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1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EA185A" w:rsidRPr="00EA185A" w:rsidRDefault="00EA185A" w:rsidP="00EA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185A" w:rsidRPr="00EA185A" w:rsidRDefault="00EA185A" w:rsidP="00EA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EA18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16.10.2019</w:t>
      </w:r>
      <w:r w:rsidRPr="00EA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185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</w:t>
      </w:r>
      <w:r w:rsidRPr="00EA185A">
        <w:rPr>
          <w:rFonts w:ascii="Times New Roman" w:eastAsia="Times New Roman" w:hAnsi="Times New Roman" w:cs="Times New Roman"/>
          <w:sz w:val="20"/>
          <w:szCs w:val="24"/>
          <w:lang w:eastAsia="ru-RU"/>
        </w:rPr>
        <w:t>п</w:t>
      </w:r>
      <w:proofErr w:type="gramStart"/>
      <w:r w:rsidRPr="00EA185A">
        <w:rPr>
          <w:rFonts w:ascii="Times New Roman" w:eastAsia="Times New Roman" w:hAnsi="Times New Roman" w:cs="Times New Roman"/>
          <w:sz w:val="20"/>
          <w:szCs w:val="24"/>
          <w:lang w:eastAsia="ru-RU"/>
        </w:rPr>
        <w:t>.М</w:t>
      </w:r>
      <w:proofErr w:type="gramEnd"/>
      <w:r w:rsidRPr="00EA185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онгохто                                                                         </w:t>
      </w:r>
      <w:r w:rsidRPr="00EA18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№ </w:t>
      </w:r>
      <w:r w:rsidR="002734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438</w:t>
      </w:r>
    </w:p>
    <w:p w:rsidR="001E7412" w:rsidRDefault="001E7412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CF6" w:rsidRDefault="00644CF6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922" w:rsidRPr="00701569" w:rsidRDefault="00AC7958" w:rsidP="00701569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69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муниципального имущества сельского</w:t>
      </w:r>
      <w:r w:rsidR="00273436">
        <w:rPr>
          <w:rFonts w:ascii="Times New Roman" w:hAnsi="Times New Roman" w:cs="Times New Roman"/>
          <w:sz w:val="28"/>
          <w:szCs w:val="28"/>
        </w:rPr>
        <w:t xml:space="preserve">  </w:t>
      </w:r>
      <w:r w:rsidRPr="00701569">
        <w:rPr>
          <w:rFonts w:ascii="Times New Roman" w:hAnsi="Times New Roman" w:cs="Times New Roman"/>
          <w:sz w:val="28"/>
          <w:szCs w:val="28"/>
        </w:rPr>
        <w:t xml:space="preserve"> поселения «Поселок Монгохто» Ванинского муниципального района </w:t>
      </w:r>
      <w:r w:rsidR="002734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56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626CDC" w:rsidRPr="00701569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</w:t>
      </w:r>
      <w:r w:rsidR="00273436">
        <w:rPr>
          <w:rFonts w:ascii="Times New Roman" w:hAnsi="Times New Roman" w:cs="Times New Roman"/>
          <w:sz w:val="28"/>
          <w:szCs w:val="28"/>
        </w:rPr>
        <w:t xml:space="preserve">      </w:t>
      </w:r>
      <w:r w:rsidR="00626CDC" w:rsidRPr="00701569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</w:t>
      </w:r>
      <w:r w:rsidR="00626CDC" w:rsidRPr="00701569">
        <w:rPr>
          <w:rFonts w:ascii="Times New Roman" w:hAnsi="Times New Roman" w:cs="Times New Roman"/>
          <w:sz w:val="28"/>
          <w:szCs w:val="28"/>
        </w:rPr>
        <w:t>д</w:t>
      </w:r>
      <w:r w:rsidR="00626CDC" w:rsidRPr="00701569">
        <w:rPr>
          <w:rFonts w:ascii="Times New Roman" w:hAnsi="Times New Roman" w:cs="Times New Roman"/>
          <w:sz w:val="28"/>
          <w:szCs w:val="28"/>
        </w:rPr>
        <w:t>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273436">
        <w:rPr>
          <w:rFonts w:ascii="Times New Roman" w:hAnsi="Times New Roman" w:cs="Times New Roman"/>
          <w:sz w:val="28"/>
          <w:szCs w:val="28"/>
        </w:rPr>
        <w:t xml:space="preserve">     </w:t>
      </w:r>
      <w:r w:rsidR="00626CDC" w:rsidRPr="0070156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</w:t>
      </w:r>
      <w:r w:rsidR="002734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6CDC" w:rsidRPr="0070156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701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6CDC" w:rsidRPr="00701569" w:rsidRDefault="00626CDC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Pr="00701569" w:rsidRDefault="00626CDC" w:rsidP="00E013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569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</w:t>
      </w:r>
      <w:r w:rsidRPr="00701569">
        <w:rPr>
          <w:rFonts w:ascii="Times New Roman" w:hAnsi="Times New Roman" w:cs="Times New Roman"/>
          <w:sz w:val="28"/>
          <w:szCs w:val="28"/>
        </w:rPr>
        <w:t>е</w:t>
      </w:r>
      <w:r w:rsidRPr="00701569">
        <w:rPr>
          <w:rFonts w:ascii="Times New Roman" w:hAnsi="Times New Roman" w:cs="Times New Roman"/>
          <w:sz w:val="28"/>
          <w:szCs w:val="28"/>
        </w:rPr>
        <w:t>деральным</w:t>
      </w:r>
      <w:r w:rsidR="00273436">
        <w:rPr>
          <w:rFonts w:ascii="Times New Roman" w:hAnsi="Times New Roman" w:cs="Times New Roman"/>
          <w:sz w:val="28"/>
          <w:szCs w:val="28"/>
        </w:rPr>
        <w:t>и</w:t>
      </w:r>
      <w:r w:rsidRPr="007015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3436">
        <w:rPr>
          <w:rFonts w:ascii="Times New Roman" w:hAnsi="Times New Roman" w:cs="Times New Roman"/>
          <w:sz w:val="28"/>
          <w:szCs w:val="28"/>
        </w:rPr>
        <w:t>ами</w:t>
      </w:r>
      <w:r w:rsidRPr="00701569">
        <w:rPr>
          <w:rFonts w:ascii="Times New Roman" w:hAnsi="Times New Roman" w:cs="Times New Roman"/>
          <w:sz w:val="28"/>
          <w:szCs w:val="28"/>
        </w:rPr>
        <w:t xml:space="preserve"> от 06 октября 2003 года № </w:t>
      </w:r>
      <w:r w:rsidR="00E013A4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701569">
        <w:rPr>
          <w:rFonts w:ascii="Times New Roman" w:hAnsi="Times New Roman" w:cs="Times New Roman"/>
          <w:sz w:val="28"/>
          <w:szCs w:val="28"/>
        </w:rPr>
        <w:t>«</w:t>
      </w:r>
      <w:r w:rsidR="00E013A4">
        <w:rPr>
          <w:rFonts w:ascii="Times New Roman" w:hAnsi="Times New Roman" w:cs="Times New Roman"/>
          <w:sz w:val="28"/>
          <w:szCs w:val="28"/>
        </w:rPr>
        <w:t>О</w:t>
      </w:r>
      <w:r w:rsidRPr="00701569">
        <w:rPr>
          <w:rFonts w:ascii="Times New Roman" w:hAnsi="Times New Roman" w:cs="Times New Roman"/>
          <w:sz w:val="28"/>
          <w:szCs w:val="28"/>
        </w:rPr>
        <w:t>б общих при</w:t>
      </w:r>
      <w:r w:rsidRPr="00701569">
        <w:rPr>
          <w:rFonts w:ascii="Times New Roman" w:hAnsi="Times New Roman" w:cs="Times New Roman"/>
          <w:sz w:val="28"/>
          <w:szCs w:val="28"/>
        </w:rPr>
        <w:t>н</w:t>
      </w:r>
      <w:r w:rsidRPr="0070156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от 24 июля 2007 года № 209-ФЗ «О развитии малого и среднего предприним</w:t>
      </w:r>
      <w:r w:rsidRPr="00701569">
        <w:rPr>
          <w:rFonts w:ascii="Times New Roman" w:hAnsi="Times New Roman" w:cs="Times New Roman"/>
          <w:sz w:val="28"/>
          <w:szCs w:val="28"/>
        </w:rPr>
        <w:t>а</w:t>
      </w:r>
      <w:r w:rsidRPr="00701569">
        <w:rPr>
          <w:rFonts w:ascii="Times New Roman" w:hAnsi="Times New Roman" w:cs="Times New Roman"/>
          <w:sz w:val="28"/>
          <w:szCs w:val="28"/>
        </w:rPr>
        <w:t>тельства в Российской Федерации», Уставом сельского поселения «Поселок Монгохто» Ванинского муниципального района Хаб</w:t>
      </w:r>
      <w:r w:rsidRPr="00701569">
        <w:rPr>
          <w:rFonts w:ascii="Times New Roman" w:hAnsi="Times New Roman" w:cs="Times New Roman"/>
          <w:sz w:val="28"/>
          <w:szCs w:val="28"/>
        </w:rPr>
        <w:t>а</w:t>
      </w:r>
      <w:r w:rsidRPr="00701569">
        <w:rPr>
          <w:rFonts w:ascii="Times New Roman" w:hAnsi="Times New Roman" w:cs="Times New Roman"/>
          <w:sz w:val="28"/>
          <w:szCs w:val="28"/>
        </w:rPr>
        <w:t>ровского края, Совет депутатов сельского поселения «Поселок Монгохто» Ванинского муниц</w:t>
      </w:r>
      <w:r w:rsidRPr="00701569">
        <w:rPr>
          <w:rFonts w:ascii="Times New Roman" w:hAnsi="Times New Roman" w:cs="Times New Roman"/>
          <w:sz w:val="28"/>
          <w:szCs w:val="28"/>
        </w:rPr>
        <w:t>и</w:t>
      </w:r>
      <w:r w:rsidRPr="00701569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  <w:proofErr w:type="gramEnd"/>
    </w:p>
    <w:p w:rsidR="00626CDC" w:rsidRPr="00701569" w:rsidRDefault="00626CDC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РЕШИЛ:</w:t>
      </w:r>
    </w:p>
    <w:p w:rsidR="006E0CE6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6CDC" w:rsidRPr="00701569">
        <w:rPr>
          <w:rFonts w:ascii="Times New Roman" w:hAnsi="Times New Roman" w:cs="Times New Roman"/>
          <w:sz w:val="28"/>
          <w:szCs w:val="28"/>
        </w:rPr>
        <w:t>Вне</w:t>
      </w:r>
      <w:r w:rsidR="007312AE" w:rsidRPr="00701569">
        <w:rPr>
          <w:rFonts w:ascii="Times New Roman" w:hAnsi="Times New Roman" w:cs="Times New Roman"/>
          <w:sz w:val="28"/>
          <w:szCs w:val="28"/>
        </w:rPr>
        <w:t>сти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7312AE" w:rsidRPr="00701569">
        <w:rPr>
          <w:rFonts w:ascii="Times New Roman" w:hAnsi="Times New Roman" w:cs="Times New Roman"/>
          <w:sz w:val="28"/>
          <w:szCs w:val="28"/>
        </w:rPr>
        <w:t>д</w:t>
      </w:r>
      <w:r w:rsidR="007312AE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утвержденный решением Совета депутатов сельского поселения «Поселок Монгохто» В</w:t>
      </w:r>
      <w:r w:rsidR="007312AE" w:rsidRPr="00701569">
        <w:rPr>
          <w:rFonts w:ascii="Times New Roman" w:hAnsi="Times New Roman" w:cs="Times New Roman"/>
          <w:sz w:val="28"/>
          <w:szCs w:val="28"/>
        </w:rPr>
        <w:t>а</w:t>
      </w:r>
      <w:r w:rsidR="006E0CE6">
        <w:rPr>
          <w:rFonts w:ascii="Times New Roman" w:hAnsi="Times New Roman" w:cs="Times New Roman"/>
          <w:sz w:val="28"/>
          <w:szCs w:val="28"/>
        </w:rPr>
        <w:t>нинского муниципального района Х</w:t>
      </w:r>
      <w:r w:rsidR="007312AE" w:rsidRPr="00701569">
        <w:rPr>
          <w:rFonts w:ascii="Times New Roman" w:hAnsi="Times New Roman" w:cs="Times New Roman"/>
          <w:sz w:val="28"/>
          <w:szCs w:val="28"/>
        </w:rPr>
        <w:t>абаровского края от 16 декабря 2011 года № 92 «Об утверждении Перечня муниципального имущества сельского пос</w:t>
      </w:r>
      <w:r w:rsidR="007312AE" w:rsidRPr="00701569">
        <w:rPr>
          <w:rFonts w:ascii="Times New Roman" w:hAnsi="Times New Roman" w:cs="Times New Roman"/>
          <w:sz w:val="28"/>
          <w:szCs w:val="28"/>
        </w:rPr>
        <w:t>е</w:t>
      </w:r>
      <w:r w:rsidR="007312AE" w:rsidRPr="00701569">
        <w:rPr>
          <w:rFonts w:ascii="Times New Roman" w:hAnsi="Times New Roman" w:cs="Times New Roman"/>
          <w:sz w:val="28"/>
          <w:szCs w:val="28"/>
        </w:rPr>
        <w:t>ления «Поселок Монгохто» Ванинского муниципального района Хабаро</w:t>
      </w:r>
      <w:r w:rsidR="007312AE" w:rsidRPr="00701569">
        <w:rPr>
          <w:rFonts w:ascii="Times New Roman" w:hAnsi="Times New Roman" w:cs="Times New Roman"/>
          <w:sz w:val="28"/>
          <w:szCs w:val="28"/>
        </w:rPr>
        <w:t>в</w:t>
      </w:r>
      <w:r w:rsidR="007312AE" w:rsidRPr="00701569">
        <w:rPr>
          <w:rFonts w:ascii="Times New Roman" w:hAnsi="Times New Roman" w:cs="Times New Roman"/>
          <w:sz w:val="28"/>
          <w:szCs w:val="28"/>
        </w:rPr>
        <w:t>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</w:t>
      </w:r>
      <w:r w:rsidR="007312AE" w:rsidRPr="00701569">
        <w:rPr>
          <w:rFonts w:ascii="Times New Roman" w:hAnsi="Times New Roman" w:cs="Times New Roman"/>
          <w:sz w:val="28"/>
          <w:szCs w:val="28"/>
        </w:rPr>
        <w:t>д</w:t>
      </w:r>
      <w:r w:rsidR="007312AE" w:rsidRPr="00701569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предпринимательства»</w:t>
      </w:r>
      <w:r w:rsidR="006E0CE6">
        <w:rPr>
          <w:rFonts w:ascii="Times New Roman" w:hAnsi="Times New Roman" w:cs="Times New Roman"/>
          <w:sz w:val="28"/>
          <w:szCs w:val="28"/>
        </w:rPr>
        <w:t xml:space="preserve"> (далее – Пер</w:t>
      </w:r>
      <w:r w:rsidR="006E0CE6">
        <w:rPr>
          <w:rFonts w:ascii="Times New Roman" w:hAnsi="Times New Roman" w:cs="Times New Roman"/>
          <w:sz w:val="28"/>
          <w:szCs w:val="28"/>
        </w:rPr>
        <w:t>е</w:t>
      </w:r>
      <w:r w:rsidR="006E0CE6">
        <w:rPr>
          <w:rFonts w:ascii="Times New Roman" w:hAnsi="Times New Roman" w:cs="Times New Roman"/>
          <w:sz w:val="28"/>
          <w:szCs w:val="28"/>
        </w:rPr>
        <w:t>чень муниципального имущества)</w:t>
      </w:r>
      <w:r w:rsidR="007312AE" w:rsidRPr="0070156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E0CE6">
        <w:rPr>
          <w:rFonts w:ascii="Times New Roman" w:hAnsi="Times New Roman" w:cs="Times New Roman"/>
          <w:sz w:val="28"/>
          <w:szCs w:val="28"/>
        </w:rPr>
        <w:t>:</w:t>
      </w:r>
    </w:p>
    <w:p w:rsidR="006E0CE6" w:rsidRDefault="006E0CE6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A7050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в </w:t>
      </w:r>
      <w:r w:rsidR="00644CF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</w:t>
      </w:r>
      <w:r w:rsidR="002734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007C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2007C" w:rsidRPr="00701569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сборнике м</w:t>
      </w:r>
      <w:r w:rsidR="0062007C" w:rsidRPr="00701569">
        <w:rPr>
          <w:rFonts w:ascii="Times New Roman" w:hAnsi="Times New Roman" w:cs="Times New Roman"/>
          <w:sz w:val="28"/>
          <w:szCs w:val="28"/>
        </w:rPr>
        <w:t>у</w:t>
      </w:r>
      <w:r w:rsidR="0062007C" w:rsidRPr="00701569">
        <w:rPr>
          <w:rFonts w:ascii="Times New Roman" w:hAnsi="Times New Roman" w:cs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6E1110" w:rsidRPr="006E1110">
        <w:rPr>
          <w:rFonts w:ascii="Times New Roman" w:hAnsi="Times New Roman" w:cs="Times New Roman"/>
          <w:sz w:val="28"/>
          <w:szCs w:val="28"/>
        </w:rPr>
        <w:t xml:space="preserve">и на </w:t>
      </w:r>
      <w:r w:rsidR="0024367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E1110" w:rsidRPr="006E1110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«Поселок Монго</w:t>
      </w:r>
      <w:r w:rsidR="006E1110" w:rsidRPr="006E1110">
        <w:rPr>
          <w:rFonts w:ascii="Times New Roman" w:hAnsi="Times New Roman" w:cs="Times New Roman"/>
          <w:sz w:val="28"/>
          <w:szCs w:val="28"/>
        </w:rPr>
        <w:t>х</w:t>
      </w:r>
      <w:r w:rsidR="006E1110" w:rsidRPr="006E1110">
        <w:rPr>
          <w:rFonts w:ascii="Times New Roman" w:hAnsi="Times New Roman" w:cs="Times New Roman"/>
          <w:sz w:val="28"/>
          <w:szCs w:val="28"/>
        </w:rPr>
        <w:t>то»</w:t>
      </w:r>
      <w:r w:rsidR="0062007C" w:rsidRPr="006E1110">
        <w:rPr>
          <w:rFonts w:ascii="Times New Roman" w:hAnsi="Times New Roman" w:cs="Times New Roman"/>
          <w:sz w:val="28"/>
          <w:szCs w:val="28"/>
        </w:rPr>
        <w:t>.</w:t>
      </w:r>
    </w:p>
    <w:p w:rsidR="0062007C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007C" w:rsidRPr="007015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007C" w:rsidRPr="0070156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</w:t>
      </w:r>
      <w:r w:rsidR="0062007C" w:rsidRPr="00701569">
        <w:rPr>
          <w:rFonts w:ascii="Times New Roman" w:hAnsi="Times New Roman" w:cs="Times New Roman"/>
          <w:sz w:val="28"/>
          <w:szCs w:val="28"/>
        </w:rPr>
        <w:t>о</w:t>
      </w:r>
      <w:r w:rsidR="0062007C" w:rsidRPr="00701569">
        <w:rPr>
          <w:rFonts w:ascii="Times New Roman" w:hAnsi="Times New Roman" w:cs="Times New Roman"/>
          <w:sz w:val="28"/>
          <w:szCs w:val="28"/>
        </w:rPr>
        <w:t xml:space="preserve">янную </w:t>
      </w:r>
      <w:r w:rsidR="0024367F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62007C" w:rsidRPr="00701569">
        <w:rPr>
          <w:rFonts w:ascii="Times New Roman" w:hAnsi="Times New Roman" w:cs="Times New Roman"/>
          <w:sz w:val="28"/>
          <w:szCs w:val="28"/>
        </w:rPr>
        <w:t xml:space="preserve">комиссию по финансам, бюджету и </w:t>
      </w:r>
      <w:r w:rsidR="0062007C" w:rsidRPr="006E1110">
        <w:rPr>
          <w:rFonts w:ascii="Times New Roman" w:hAnsi="Times New Roman" w:cs="Times New Roman"/>
          <w:sz w:val="28"/>
          <w:szCs w:val="28"/>
        </w:rPr>
        <w:t>налогам (Шендрик Н.В.).</w:t>
      </w:r>
    </w:p>
    <w:p w:rsidR="007312AE" w:rsidRPr="00701569" w:rsidRDefault="00701569" w:rsidP="007015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007C" w:rsidRPr="00701569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 w:rsidR="00CE298A" w:rsidRPr="00701569">
        <w:rPr>
          <w:rFonts w:ascii="Times New Roman" w:hAnsi="Times New Roman" w:cs="Times New Roman"/>
          <w:sz w:val="28"/>
          <w:szCs w:val="28"/>
        </w:rPr>
        <w:t>илу после его официального опу</w:t>
      </w:r>
      <w:r w:rsidR="00CE298A" w:rsidRPr="00701569">
        <w:rPr>
          <w:rFonts w:ascii="Times New Roman" w:hAnsi="Times New Roman" w:cs="Times New Roman"/>
          <w:sz w:val="28"/>
          <w:szCs w:val="28"/>
        </w:rPr>
        <w:t>б</w:t>
      </w:r>
      <w:r w:rsidR="0062007C" w:rsidRPr="00701569">
        <w:rPr>
          <w:rFonts w:ascii="Times New Roman" w:hAnsi="Times New Roman" w:cs="Times New Roman"/>
          <w:sz w:val="28"/>
          <w:szCs w:val="28"/>
        </w:rPr>
        <w:t>ликования</w:t>
      </w:r>
      <w:r w:rsidR="0024367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2007C" w:rsidRPr="00701569">
        <w:rPr>
          <w:rFonts w:ascii="Times New Roman" w:hAnsi="Times New Roman" w:cs="Times New Roman"/>
          <w:sz w:val="28"/>
          <w:szCs w:val="28"/>
        </w:rPr>
        <w:t>.</w:t>
      </w:r>
    </w:p>
    <w:p w:rsidR="00CE298A" w:rsidRDefault="00CE298A" w:rsidP="0024367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110" w:rsidRPr="00701569" w:rsidRDefault="006E1110" w:rsidP="0024367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7F" w:rsidRDefault="0024367F" w:rsidP="0024367F">
      <w:pPr>
        <w:pStyle w:val="a4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4367F" w:rsidRDefault="0024367F" w:rsidP="0024367F">
      <w:pPr>
        <w:pStyle w:val="a4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                                     </w:t>
      </w:r>
      <w:r w:rsidRPr="00701569">
        <w:rPr>
          <w:rFonts w:ascii="Times New Roman" w:hAnsi="Times New Roman" w:cs="Times New Roman"/>
          <w:sz w:val="28"/>
          <w:szCs w:val="28"/>
        </w:rPr>
        <w:t>Н.Н. Лаптий</w:t>
      </w:r>
    </w:p>
    <w:p w:rsidR="0024367F" w:rsidRDefault="0024367F" w:rsidP="0024367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7F" w:rsidRPr="00701569" w:rsidRDefault="0024367F" w:rsidP="0024367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67F" w:rsidRDefault="00CE298A" w:rsidP="0024367F">
      <w:pPr>
        <w:pStyle w:val="a4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E298A" w:rsidRDefault="0024367F" w:rsidP="0024367F">
      <w:pPr>
        <w:pStyle w:val="a4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Монгохто»</w:t>
      </w:r>
      <w:r w:rsidR="00CE298A" w:rsidRPr="00701569">
        <w:rPr>
          <w:rFonts w:ascii="Times New Roman" w:hAnsi="Times New Roman" w:cs="Times New Roman"/>
          <w:sz w:val="28"/>
          <w:szCs w:val="28"/>
        </w:rPr>
        <w:t xml:space="preserve"> </w:t>
      </w:r>
      <w:r w:rsidR="00701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9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9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98A" w:rsidRPr="00701569">
        <w:rPr>
          <w:rFonts w:ascii="Times New Roman" w:hAnsi="Times New Roman" w:cs="Times New Roman"/>
          <w:sz w:val="28"/>
          <w:szCs w:val="28"/>
        </w:rPr>
        <w:t>И.А. Гаврилов</w:t>
      </w:r>
    </w:p>
    <w:p w:rsidR="00701569" w:rsidRDefault="00701569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1110" w:rsidRPr="00701569" w:rsidRDefault="006E1110" w:rsidP="007015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Pr="00701569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98A" w:rsidRDefault="00CE298A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69" w:rsidRDefault="00701569" w:rsidP="00701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7FE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15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37FE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Ванинского муниципального района</w:t>
      </w:r>
    </w:p>
    <w:p w:rsidR="00701569" w:rsidRDefault="00743E41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0156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701569" w:rsidRPr="0070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8A" w:rsidRPr="00644CF6" w:rsidRDefault="00701569" w:rsidP="00701569">
      <w:pPr>
        <w:pStyle w:val="a4"/>
        <w:spacing w:line="240" w:lineRule="exact"/>
        <w:ind w:left="425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F1B6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B6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C60F2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712C8" w:rsidRPr="0064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36">
        <w:rPr>
          <w:rFonts w:ascii="Times New Roman" w:hAnsi="Times New Roman" w:cs="Times New Roman"/>
          <w:color w:val="000000" w:themeColor="text1"/>
          <w:sz w:val="28"/>
          <w:szCs w:val="28"/>
        </w:rPr>
        <w:t>438</w:t>
      </w:r>
    </w:p>
    <w:p w:rsidR="00CE298A" w:rsidRDefault="00CE298A" w:rsidP="00701569">
      <w:pPr>
        <w:pStyle w:val="a4"/>
      </w:pPr>
    </w:p>
    <w:p w:rsidR="00701569" w:rsidRPr="00701569" w:rsidRDefault="00701569" w:rsidP="006F1B66">
      <w:pPr>
        <w:pStyle w:val="a4"/>
        <w:spacing w:line="240" w:lineRule="exact"/>
        <w:contextualSpacing/>
      </w:pPr>
    </w:p>
    <w:p w:rsidR="00743E41" w:rsidRPr="00701569" w:rsidRDefault="00743E41" w:rsidP="006F1B66">
      <w:pPr>
        <w:pStyle w:val="a4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43E41" w:rsidRPr="00701569" w:rsidRDefault="00743E41" w:rsidP="006F1B66">
      <w:pPr>
        <w:pStyle w:val="a4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«Поселок Монгохто»</w:t>
      </w:r>
    </w:p>
    <w:p w:rsidR="00743E41" w:rsidRPr="00701569" w:rsidRDefault="00743E41" w:rsidP="006F1B66">
      <w:pPr>
        <w:pStyle w:val="a4"/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69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края, свободного от прав третьих лиц (за исключением имущественных прав субъектов м</w:t>
      </w:r>
      <w:r w:rsidRPr="00701569">
        <w:rPr>
          <w:rFonts w:ascii="Times New Roman" w:hAnsi="Times New Roman" w:cs="Times New Roman"/>
          <w:b/>
          <w:sz w:val="28"/>
          <w:szCs w:val="28"/>
        </w:rPr>
        <w:t>а</w:t>
      </w:r>
      <w:r w:rsidRPr="00701569">
        <w:rPr>
          <w:rFonts w:ascii="Times New Roman" w:hAnsi="Times New Roman" w:cs="Times New Roman"/>
          <w:b/>
          <w:sz w:val="28"/>
          <w:szCs w:val="28"/>
        </w:rPr>
        <w:t>лого и среднего предпринимательства), предназначенного для передачи во владение и (или)  в пользование субъектам малого и среднего пре</w:t>
      </w:r>
      <w:r w:rsidRPr="00701569">
        <w:rPr>
          <w:rFonts w:ascii="Times New Roman" w:hAnsi="Times New Roman" w:cs="Times New Roman"/>
          <w:b/>
          <w:sz w:val="28"/>
          <w:szCs w:val="28"/>
        </w:rPr>
        <w:t>д</w:t>
      </w:r>
      <w:r w:rsidRPr="00701569">
        <w:rPr>
          <w:rFonts w:ascii="Times New Roman" w:hAnsi="Times New Roman" w:cs="Times New Roman"/>
          <w:b/>
          <w:sz w:val="28"/>
          <w:szCs w:val="28"/>
        </w:rPr>
        <w:t>принимательства и организациям, образующим инфраструктуру по</w:t>
      </w:r>
      <w:r w:rsidRPr="00701569">
        <w:rPr>
          <w:rFonts w:ascii="Times New Roman" w:hAnsi="Times New Roman" w:cs="Times New Roman"/>
          <w:b/>
          <w:sz w:val="28"/>
          <w:szCs w:val="28"/>
        </w:rPr>
        <w:t>д</w:t>
      </w:r>
      <w:r w:rsidRPr="00701569">
        <w:rPr>
          <w:rFonts w:ascii="Times New Roman" w:hAnsi="Times New Roman" w:cs="Times New Roman"/>
          <w:b/>
          <w:sz w:val="28"/>
          <w:szCs w:val="28"/>
        </w:rPr>
        <w:t>держки субъектов малого и среднего предпринимательства</w:t>
      </w:r>
    </w:p>
    <w:p w:rsidR="00D261AA" w:rsidRPr="00743E41" w:rsidRDefault="00D261AA" w:rsidP="00743E41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3402"/>
        <w:gridCol w:w="2552"/>
      </w:tblGrid>
      <w:tr w:rsidR="00743E41" w:rsidRPr="000D5718" w:rsidTr="000E2C99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характ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ристики (общая пл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щадь, протяженность и др.)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(14-16)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96E47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632EC5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(1,2,4,9-13,17-19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96E47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1-11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283,9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1-6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  <w:r w:rsidR="001227F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43E41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8-11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96E47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743E41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743E41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12-17</w:t>
            </w:r>
            <w:r w:rsidR="00743E41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43E41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31-33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E41" w:rsidRPr="000D5718" w:rsidRDefault="00743E41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1227F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96E47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29-30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1227F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(1-5). 2(1-6)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2F17B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1-9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96E47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096E47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261AA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1-6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D261AA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632EC5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(7-15)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2F17B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1AA" w:rsidRPr="000D5718" w:rsidTr="000E2C99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F3982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(1-11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D261AA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D261AA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F3982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2-17</w:t>
            </w:r>
            <w:r w:rsidR="00D261AA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D261AA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1AA" w:rsidRPr="000D5718" w:rsidRDefault="002F17B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8D6898" w:rsidRPr="000D5718" w:rsidTr="000E2C9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1-16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159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(34-36,38-41,50)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F3982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42-46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A1114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25-41, в т.ч.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38-41)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(42,43)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(11,13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-24) в т.ч. (11,13,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(7-9)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D6898" w:rsidRPr="000D5718" w:rsidTr="00CA1114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(15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,50,51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т.ч. (15,50,51)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488D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15,17-19,50,51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74488D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1-10, в т.ч. (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1114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1-10), в т.ч. (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223C52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(1-10), в т.ч.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74488D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(1-10), в т.ч. (4)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223C52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(44,47-49)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102A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1114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15-24,50,51, в т.ч.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16,20-24)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74488D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3F3982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02AC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29,30,32-35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(1,38)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2EC5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(23-29)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632EC5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(1-5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632EC5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105.7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2EC5"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32EC5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632EC5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(14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D6898" w:rsidRPr="000D5718" w:rsidTr="000E2C99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Спортивная, 3а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</w:tr>
      <w:tr w:rsidR="008D6898" w:rsidRPr="000D5718" w:rsidTr="000E2C99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(6-18,22)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8D6898" w:rsidRPr="000D5718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8D6898" w:rsidRPr="000D5718" w:rsidRDefault="00CB481C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8D6898"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(1-8,19-22)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632EC5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8D6898" w:rsidRPr="000E2C99" w:rsidTr="000E2C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0D571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Функциональное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B481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Авиационная,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898" w:rsidRPr="000D5718" w:rsidRDefault="008D6898" w:rsidP="006F1B66">
            <w:pPr>
              <w:pStyle w:val="a4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</w:tbl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43E41" w:rsidRPr="00743E41" w:rsidRDefault="00743E41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43E41" w:rsidRPr="00743E41" w:rsidRDefault="006F1B66" w:rsidP="00743E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</w:t>
      </w:r>
    </w:p>
    <w:sectPr w:rsidR="00743E41" w:rsidRPr="00743E41" w:rsidSect="0027343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65" w:rsidRDefault="004B3665" w:rsidP="00701569">
      <w:pPr>
        <w:spacing w:after="0" w:line="240" w:lineRule="auto"/>
      </w:pPr>
      <w:r>
        <w:separator/>
      </w:r>
    </w:p>
  </w:endnote>
  <w:endnote w:type="continuationSeparator" w:id="0">
    <w:p w:rsidR="004B3665" w:rsidRDefault="004B3665" w:rsidP="0070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65" w:rsidRDefault="004B3665" w:rsidP="00701569">
      <w:pPr>
        <w:spacing w:after="0" w:line="240" w:lineRule="auto"/>
      </w:pPr>
      <w:r>
        <w:separator/>
      </w:r>
    </w:p>
  </w:footnote>
  <w:footnote w:type="continuationSeparator" w:id="0">
    <w:p w:rsidR="004B3665" w:rsidRDefault="004B3665" w:rsidP="0070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90447"/>
    </w:sdtPr>
    <w:sdtEndPr>
      <w:rPr>
        <w:rFonts w:ascii="Times New Roman" w:hAnsi="Times New Roman" w:cs="Times New Roman"/>
        <w:sz w:val="24"/>
      </w:rPr>
    </w:sdtEndPr>
    <w:sdtContent>
      <w:p w:rsidR="00701569" w:rsidRPr="006F1B66" w:rsidRDefault="00E0693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1B66">
          <w:rPr>
            <w:rFonts w:ascii="Times New Roman" w:hAnsi="Times New Roman" w:cs="Times New Roman"/>
            <w:sz w:val="24"/>
          </w:rPr>
          <w:fldChar w:fldCharType="begin"/>
        </w:r>
        <w:r w:rsidR="00701569" w:rsidRPr="006F1B66">
          <w:rPr>
            <w:rFonts w:ascii="Times New Roman" w:hAnsi="Times New Roman" w:cs="Times New Roman"/>
            <w:sz w:val="24"/>
          </w:rPr>
          <w:instrText>PAGE   \* MERGEFORMAT</w:instrText>
        </w:r>
        <w:r w:rsidRPr="006F1B66">
          <w:rPr>
            <w:rFonts w:ascii="Times New Roman" w:hAnsi="Times New Roman" w:cs="Times New Roman"/>
            <w:sz w:val="24"/>
          </w:rPr>
          <w:fldChar w:fldCharType="separate"/>
        </w:r>
        <w:r w:rsidR="00273436">
          <w:rPr>
            <w:rFonts w:ascii="Times New Roman" w:hAnsi="Times New Roman" w:cs="Times New Roman"/>
            <w:noProof/>
            <w:sz w:val="24"/>
          </w:rPr>
          <w:t>6</w:t>
        </w:r>
        <w:r w:rsidRPr="006F1B6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F55"/>
    <w:multiLevelType w:val="hybridMultilevel"/>
    <w:tmpl w:val="BF46789A"/>
    <w:lvl w:ilvl="0" w:tplc="0BA4ED7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80"/>
    <w:multiLevelType w:val="hybridMultilevel"/>
    <w:tmpl w:val="4D4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45"/>
    <w:rsid w:val="00085AF7"/>
    <w:rsid w:val="00096E47"/>
    <w:rsid w:val="000D5718"/>
    <w:rsid w:val="000E2C99"/>
    <w:rsid w:val="00107911"/>
    <w:rsid w:val="001227FD"/>
    <w:rsid w:val="001C60F2"/>
    <w:rsid w:val="001E7412"/>
    <w:rsid w:val="00223C52"/>
    <w:rsid w:val="00225E76"/>
    <w:rsid w:val="0024367F"/>
    <w:rsid w:val="00246B0F"/>
    <w:rsid w:val="00273436"/>
    <w:rsid w:val="002D1934"/>
    <w:rsid w:val="002F17B8"/>
    <w:rsid w:val="00331D18"/>
    <w:rsid w:val="003C5175"/>
    <w:rsid w:val="003F3982"/>
    <w:rsid w:val="004266A2"/>
    <w:rsid w:val="00485DA6"/>
    <w:rsid w:val="00493827"/>
    <w:rsid w:val="004A28C3"/>
    <w:rsid w:val="004B3665"/>
    <w:rsid w:val="004C4FB4"/>
    <w:rsid w:val="00530331"/>
    <w:rsid w:val="00552C2B"/>
    <w:rsid w:val="005A74E4"/>
    <w:rsid w:val="005A79E5"/>
    <w:rsid w:val="0060357B"/>
    <w:rsid w:val="00617F2C"/>
    <w:rsid w:val="0062007C"/>
    <w:rsid w:val="00626CDC"/>
    <w:rsid w:val="00632EC5"/>
    <w:rsid w:val="00644CF6"/>
    <w:rsid w:val="0065206D"/>
    <w:rsid w:val="00656DF0"/>
    <w:rsid w:val="006B38F9"/>
    <w:rsid w:val="006E0CE6"/>
    <w:rsid w:val="006E1110"/>
    <w:rsid w:val="006F1B66"/>
    <w:rsid w:val="00701569"/>
    <w:rsid w:val="00727922"/>
    <w:rsid w:val="007312AE"/>
    <w:rsid w:val="00743E41"/>
    <w:rsid w:val="0074488D"/>
    <w:rsid w:val="00763287"/>
    <w:rsid w:val="00794A89"/>
    <w:rsid w:val="007C4A70"/>
    <w:rsid w:val="007F7AA2"/>
    <w:rsid w:val="008102AC"/>
    <w:rsid w:val="008337FE"/>
    <w:rsid w:val="008D6898"/>
    <w:rsid w:val="009845EE"/>
    <w:rsid w:val="00A44126"/>
    <w:rsid w:val="00AC41D4"/>
    <w:rsid w:val="00AC7958"/>
    <w:rsid w:val="00B27B14"/>
    <w:rsid w:val="00B43FBB"/>
    <w:rsid w:val="00B444E1"/>
    <w:rsid w:val="00B514B1"/>
    <w:rsid w:val="00B712C8"/>
    <w:rsid w:val="00B92C84"/>
    <w:rsid w:val="00C0531C"/>
    <w:rsid w:val="00C75518"/>
    <w:rsid w:val="00CA1114"/>
    <w:rsid w:val="00CB481C"/>
    <w:rsid w:val="00CC6679"/>
    <w:rsid w:val="00CE298A"/>
    <w:rsid w:val="00D261AA"/>
    <w:rsid w:val="00D47B43"/>
    <w:rsid w:val="00DC00CA"/>
    <w:rsid w:val="00DD0806"/>
    <w:rsid w:val="00E013A4"/>
    <w:rsid w:val="00E0693F"/>
    <w:rsid w:val="00E50E5C"/>
    <w:rsid w:val="00EA185A"/>
    <w:rsid w:val="00EA7050"/>
    <w:rsid w:val="00F10CF1"/>
    <w:rsid w:val="00F70C45"/>
    <w:rsid w:val="00FB0823"/>
    <w:rsid w:val="00F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DC"/>
    <w:pPr>
      <w:ind w:left="720"/>
      <w:contextualSpacing/>
    </w:pPr>
  </w:style>
  <w:style w:type="paragraph" w:styleId="a4">
    <w:name w:val="No Spacing"/>
    <w:uiPriority w:val="1"/>
    <w:qFormat/>
    <w:rsid w:val="007015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569"/>
  </w:style>
  <w:style w:type="paragraph" w:styleId="a7">
    <w:name w:val="footer"/>
    <w:basedOn w:val="a"/>
    <w:link w:val="a8"/>
    <w:uiPriority w:val="99"/>
    <w:unhideWhenUsed/>
    <w:rsid w:val="0070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569"/>
  </w:style>
  <w:style w:type="paragraph" w:styleId="a9">
    <w:name w:val="Balloon Text"/>
    <w:basedOn w:val="a"/>
    <w:link w:val="aa"/>
    <w:uiPriority w:val="99"/>
    <w:semiHidden/>
    <w:unhideWhenUsed/>
    <w:rsid w:val="002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193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7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2ABC1-FB0C-4DEC-AD84-E1E43A9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2016-09-26T02:37:00Z</cp:lastPrinted>
  <dcterms:created xsi:type="dcterms:W3CDTF">2017-10-05T00:42:00Z</dcterms:created>
  <dcterms:modified xsi:type="dcterms:W3CDTF">2019-10-15T00:32:00Z</dcterms:modified>
</cp:coreProperties>
</file>